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B79FA6" w14:textId="77777777" w:rsidR="00E560DB" w:rsidRPr="005C3F86" w:rsidRDefault="00E560DB" w:rsidP="00E560DB">
      <w:pPr>
        <w:jc w:val="right"/>
        <w:rPr>
          <w:rFonts w:ascii="Arial" w:hAnsi="Arial" w:cs="Arial"/>
          <w:vertAlign w:val="superscript"/>
        </w:rPr>
      </w:pPr>
      <w:r w:rsidRPr="005C3F86">
        <w:rPr>
          <w:rFonts w:ascii="Arial" w:hAnsi="Arial" w:cs="Arial"/>
          <w:vertAlign w:val="superscript"/>
        </w:rPr>
        <w:t xml:space="preserve">Załącznik nr </w:t>
      </w:r>
      <w:r>
        <w:rPr>
          <w:rFonts w:ascii="Arial" w:hAnsi="Arial" w:cs="Arial"/>
          <w:vertAlign w:val="superscript"/>
        </w:rPr>
        <w:t>3</w:t>
      </w:r>
      <w:r w:rsidRPr="005C3F86">
        <w:rPr>
          <w:rFonts w:ascii="Arial" w:hAnsi="Arial" w:cs="Arial"/>
          <w:vertAlign w:val="superscript"/>
        </w:rPr>
        <w:t xml:space="preserve"> do Regulaminu wyboru projektów</w:t>
      </w:r>
    </w:p>
    <w:p w14:paraId="57745A3A" w14:textId="77777777" w:rsidR="00E560DB" w:rsidRPr="005C3F86" w:rsidRDefault="00E560DB" w:rsidP="00E560DB">
      <w:pPr>
        <w:jc w:val="right"/>
        <w:rPr>
          <w:rFonts w:ascii="Arial" w:hAnsi="Arial" w:cs="Arial"/>
          <w:vertAlign w:val="superscript"/>
        </w:rPr>
      </w:pPr>
      <w:r w:rsidRPr="005C3F86">
        <w:rPr>
          <w:rFonts w:ascii="Arial" w:hAnsi="Arial" w:cs="Arial"/>
          <w:vertAlign w:val="superscript"/>
        </w:rPr>
        <w:t>w ramach naboru nr FEWM.02.</w:t>
      </w:r>
      <w:r>
        <w:rPr>
          <w:rFonts w:ascii="Arial" w:hAnsi="Arial" w:cs="Arial"/>
          <w:vertAlign w:val="superscript"/>
        </w:rPr>
        <w:t>10</w:t>
      </w:r>
      <w:r w:rsidRPr="005C3F86">
        <w:rPr>
          <w:rFonts w:ascii="Arial" w:hAnsi="Arial" w:cs="Arial"/>
          <w:vertAlign w:val="superscript"/>
        </w:rPr>
        <w:t>-IZ.00-00</w:t>
      </w:r>
      <w:r>
        <w:rPr>
          <w:rFonts w:ascii="Arial" w:hAnsi="Arial" w:cs="Arial"/>
          <w:vertAlign w:val="superscript"/>
        </w:rPr>
        <w:t>4</w:t>
      </w:r>
      <w:r w:rsidRPr="005C3F86">
        <w:rPr>
          <w:rFonts w:ascii="Arial" w:hAnsi="Arial" w:cs="Arial"/>
          <w:vertAlign w:val="superscript"/>
        </w:rPr>
        <w:t>/2</w:t>
      </w:r>
      <w:r>
        <w:rPr>
          <w:rFonts w:ascii="Arial" w:hAnsi="Arial" w:cs="Arial"/>
          <w:vertAlign w:val="superscript"/>
        </w:rPr>
        <w:t>5</w:t>
      </w:r>
    </w:p>
    <w:p w14:paraId="25B64262" w14:textId="77777777" w:rsidR="00E560DB" w:rsidRPr="00C813D2" w:rsidRDefault="00E560DB" w:rsidP="00E560DB">
      <w:pPr>
        <w:tabs>
          <w:tab w:val="left" w:pos="1843"/>
          <w:tab w:val="left" w:pos="6237"/>
          <w:tab w:val="left" w:pos="6379"/>
        </w:tabs>
        <w:jc w:val="right"/>
        <w:rPr>
          <w:rFonts w:ascii="Arial" w:eastAsia="Calibri" w:hAnsi="Arial" w:cs="Arial"/>
          <w:color w:val="FF0000"/>
          <w:vertAlign w:val="superscript"/>
        </w:rPr>
      </w:pPr>
      <w:r w:rsidRPr="005C3F86">
        <w:rPr>
          <w:rFonts w:ascii="Arial" w:hAnsi="Arial" w:cs="Arial"/>
          <w:vertAlign w:val="superscript"/>
        </w:rPr>
        <w:t>z …………………. 202</w:t>
      </w:r>
      <w:r>
        <w:rPr>
          <w:rFonts w:ascii="Arial" w:hAnsi="Arial" w:cs="Arial"/>
          <w:vertAlign w:val="superscript"/>
        </w:rPr>
        <w:t>5</w:t>
      </w:r>
      <w:r w:rsidRPr="005C3F86">
        <w:rPr>
          <w:rFonts w:ascii="Arial" w:hAnsi="Arial" w:cs="Arial"/>
          <w:vertAlign w:val="superscript"/>
        </w:rPr>
        <w:t xml:space="preserve"> r.</w:t>
      </w:r>
    </w:p>
    <w:p w14:paraId="47F4ACAF" w14:textId="5FA5561F" w:rsidR="00976662" w:rsidRPr="00C813D2" w:rsidRDefault="00074E18" w:rsidP="00E560DB">
      <w:pPr>
        <w:jc w:val="right"/>
        <w:rPr>
          <w:rFonts w:ascii="Arial" w:eastAsia="Calibri" w:hAnsi="Arial" w:cs="Arial"/>
          <w:color w:val="FF0000"/>
          <w:vertAlign w:val="superscript"/>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976662" w:rsidRPr="00976662">
        <w:rPr>
          <w:rFonts w:ascii="Arial" w:hAnsi="Arial" w:cs="Arial"/>
          <w:vertAlign w:val="superscript"/>
        </w:rPr>
        <w:t xml:space="preserve"> </w:t>
      </w:r>
    </w:p>
    <w:p w14:paraId="58495D94" w14:textId="6DE710B0" w:rsidR="00D62E25" w:rsidRPr="00D62E25" w:rsidRDefault="00D62E25" w:rsidP="00615746">
      <w:pPr>
        <w:spacing w:after="240"/>
        <w:ind w:left="142" w:hanging="426"/>
        <w:jc w:val="right"/>
        <w:rPr>
          <w:rFonts w:asciiTheme="minorHAnsi" w:hAnsiTheme="minorHAnsi" w:cstheme="minorHAnsi"/>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8F0B6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8F0B68">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8F0B68">
      <w:pPr>
        <w:numPr>
          <w:ilvl w:val="0"/>
          <w:numId w:val="37"/>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04637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7C23183A" w14:textId="62F79D6E" w:rsidR="00566706" w:rsidRDefault="00566706"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8F0B68">
      <w:pPr>
        <w:numPr>
          <w:ilvl w:val="0"/>
          <w:numId w:val="37"/>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lastRenderedPageBreak/>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7EF79235" w:rsidR="00480F7F" w:rsidRPr="00464E57" w:rsidRDefault="00817EE1" w:rsidP="00301705">
            <w:pPr>
              <w:rPr>
                <w:sz w:val="18"/>
                <w:szCs w:val="18"/>
              </w:rPr>
            </w:pPr>
            <w:r>
              <w:rPr>
                <w:sz w:val="18"/>
                <w:szCs w:val="18"/>
              </w:rPr>
              <w:t>B</w:t>
            </w:r>
            <w:r w:rsidR="00480F7F" w:rsidRPr="00464E57">
              <w:rPr>
                <w:sz w:val="18"/>
                <w:szCs w:val="18"/>
              </w:rPr>
              <w:t>iznesplan</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6CFF3938"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817EE1">
              <w:rPr>
                <w:b/>
                <w:sz w:val="18"/>
                <w:szCs w:val="18"/>
              </w:rPr>
              <w:t>.</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w:t>
            </w:r>
            <w:r w:rsidRPr="00F90D9A">
              <w:rPr>
                <w:sz w:val="18"/>
                <w:szCs w:val="18"/>
              </w:rPr>
              <w:lastRenderedPageBreak/>
              <w:t>(listę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4BE7F09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w:t>
            </w:r>
            <w:r w:rsidR="006D2882">
              <w:rPr>
                <w:sz w:val="18"/>
                <w:szCs w:val="18"/>
              </w:rPr>
              <w:t>.</w:t>
            </w:r>
            <w:r w:rsidRPr="00FA4F1D">
              <w:rPr>
                <w:sz w:val="18"/>
                <w:szCs w:val="18"/>
              </w:rPr>
              <w:t xml:space="preserve">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1C04DD9E" w:rsidR="00480F7F"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01B6C24E" w14:textId="5B48DDE3" w:rsidR="006D2882" w:rsidRDefault="006D2882" w:rsidP="006D2882">
            <w:pPr>
              <w:pStyle w:val="Akapitzlist"/>
              <w:ind w:left="232"/>
              <w:rPr>
                <w:sz w:val="18"/>
                <w:szCs w:val="18"/>
              </w:rPr>
            </w:pPr>
          </w:p>
          <w:p w14:paraId="1575261C" w14:textId="4A43C614" w:rsidR="006D2882" w:rsidRDefault="006D2882" w:rsidP="006D2882">
            <w:pPr>
              <w:pStyle w:val="Akapitzlist"/>
              <w:ind w:left="232"/>
              <w:rPr>
                <w:sz w:val="18"/>
                <w:szCs w:val="18"/>
              </w:rPr>
            </w:pPr>
          </w:p>
          <w:p w14:paraId="2512D92A" w14:textId="77777777" w:rsidR="006D2882" w:rsidRPr="00C32BF7" w:rsidRDefault="006D2882" w:rsidP="00FC178F">
            <w:pPr>
              <w:pStyle w:val="Akapitzlist"/>
              <w:ind w:left="232"/>
              <w:rPr>
                <w:sz w:val="18"/>
                <w:szCs w:val="18"/>
              </w:rPr>
            </w:pP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10C263EC" w:rsidR="00480F7F" w:rsidRDefault="00480F7F" w:rsidP="00301705">
            <w:pPr>
              <w:pStyle w:val="Akapitzlist"/>
              <w:ind w:left="182"/>
              <w:rPr>
                <w:sz w:val="18"/>
                <w:szCs w:val="18"/>
              </w:rPr>
            </w:pPr>
          </w:p>
          <w:p w14:paraId="0C800956" w14:textId="77777777" w:rsidR="0030290F" w:rsidRDefault="0030290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lastRenderedPageBreak/>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FC178F">
            <w:pPr>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1F7BFCF0" w14:textId="26F2EF5A" w:rsidR="00606958" w:rsidRDefault="00606958" w:rsidP="001552FF">
            <w:pPr>
              <w:pStyle w:val="Akapitzlist"/>
              <w:rPr>
                <w:sz w:val="18"/>
              </w:rPr>
            </w:pPr>
          </w:p>
          <w:p w14:paraId="50D511A2" w14:textId="191247B3" w:rsidR="0030290F" w:rsidRDefault="0030290F" w:rsidP="001552FF">
            <w:pPr>
              <w:pStyle w:val="Akapitzlist"/>
              <w:rPr>
                <w:sz w:val="18"/>
              </w:rPr>
            </w:pPr>
          </w:p>
          <w:p w14:paraId="6D555B51" w14:textId="77777777" w:rsidR="0030290F" w:rsidRDefault="0030290F"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2872DA7F" w14:textId="77777777" w:rsidR="00E061D7" w:rsidRDefault="00E061D7" w:rsidP="00FC178F">
            <w:pPr>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61CAFC23" w:rsidR="00606958" w:rsidRDefault="00606958" w:rsidP="0019673D">
            <w:pPr>
              <w:rPr>
                <w:sz w:val="18"/>
              </w:rPr>
            </w:pPr>
          </w:p>
          <w:p w14:paraId="4337B38A" w14:textId="4AEF9364" w:rsidR="00E711FE" w:rsidRDefault="00E711FE" w:rsidP="0019673D">
            <w:pPr>
              <w:rPr>
                <w:sz w:val="18"/>
              </w:rPr>
            </w:pPr>
          </w:p>
          <w:p w14:paraId="63F6507F" w14:textId="7B7B0AEC" w:rsidR="00E711FE" w:rsidRDefault="00E711FE" w:rsidP="0019673D">
            <w:pPr>
              <w:rPr>
                <w:sz w:val="18"/>
              </w:rPr>
            </w:pPr>
          </w:p>
          <w:p w14:paraId="3A5F0A6D" w14:textId="6B1FD9D4" w:rsidR="00E711FE" w:rsidRDefault="00E711FE" w:rsidP="0019673D">
            <w:pPr>
              <w:rPr>
                <w:sz w:val="18"/>
              </w:rPr>
            </w:pPr>
          </w:p>
          <w:p w14:paraId="3FF478E0" w14:textId="20CE01B8" w:rsidR="00E711FE" w:rsidRDefault="00E711FE" w:rsidP="0019673D">
            <w:pPr>
              <w:rPr>
                <w:sz w:val="18"/>
              </w:rPr>
            </w:pPr>
          </w:p>
          <w:p w14:paraId="1A24A93E" w14:textId="77777777" w:rsidR="00E711FE" w:rsidRDefault="00E711FE"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 xml:space="preserve">wraz ze schematami lub rysunkami </w:t>
            </w:r>
            <w:r w:rsidRPr="00750EE0">
              <w:rPr>
                <w:sz w:val="18"/>
              </w:rPr>
              <w:lastRenderedPageBreak/>
              <w:t>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proofErr w:type="spellStart"/>
            <w:r>
              <w:rPr>
                <w:sz w:val="18"/>
                <w:szCs w:val="18"/>
              </w:rPr>
              <w:t>FE</w:t>
            </w:r>
            <w:r w:rsidRPr="00323210">
              <w:rPr>
                <w:sz w:val="18"/>
                <w:szCs w:val="18"/>
              </w:rPr>
              <w:t>WiM</w:t>
            </w:r>
            <w:proofErr w:type="spellEnd"/>
            <w:r w:rsidRPr="00323210">
              <w:rPr>
                <w:sz w:val="18"/>
                <w:szCs w:val="18"/>
              </w:rPr>
              <w:t xml:space="preserve">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lastRenderedPageBreak/>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2"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w:t>
            </w:r>
            <w:proofErr w:type="spellStart"/>
            <w:r w:rsidR="00243E12" w:rsidRPr="00966560">
              <w:rPr>
                <w:sz w:val="18"/>
                <w:szCs w:val="18"/>
              </w:rPr>
              <w:t>minimis</w:t>
            </w:r>
            <w:proofErr w:type="spellEnd"/>
            <w:r w:rsidR="00243E12" w:rsidRPr="00966560">
              <w:rPr>
                <w:sz w:val="18"/>
                <w:szCs w:val="18"/>
              </w:rPr>
              <w:t xml:space="preserve">),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2"/>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w:t>
              </w:r>
              <w:r w:rsidR="00D1414E" w:rsidRPr="009F7F4E">
                <w:rPr>
                  <w:rStyle w:val="Hipercze"/>
                  <w:rFonts w:asciiTheme="minorHAnsi" w:hAnsiTheme="minorHAnsi" w:cstheme="minorHAnsi"/>
                  <w:color w:val="auto"/>
                  <w:sz w:val="18"/>
                  <w:szCs w:val="18"/>
                  <w:u w:val="none"/>
                </w:rPr>
                <w:lastRenderedPageBreak/>
                <w:t>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 xml:space="preserve">kwalifikowanym podpisem </w:t>
            </w:r>
            <w:r w:rsidR="00425A72" w:rsidRPr="002F489E">
              <w:rPr>
                <w:sz w:val="18"/>
                <w:szCs w:val="18"/>
              </w:rPr>
              <w:lastRenderedPageBreak/>
              <w:t>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lastRenderedPageBreak/>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lastRenderedPageBreak/>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w:t>
            </w:r>
            <w:proofErr w:type="spellStart"/>
            <w:r w:rsidR="009F3B1E" w:rsidRPr="002F489E">
              <w:rPr>
                <w:rFonts w:cstheme="minorHAnsi"/>
                <w:i/>
                <w:sz w:val="18"/>
                <w:szCs w:val="18"/>
              </w:rPr>
              <w:t>FEWiM</w:t>
            </w:r>
            <w:proofErr w:type="spellEnd"/>
            <w:r w:rsidR="009F3B1E" w:rsidRPr="002F489E">
              <w:rPr>
                <w:rFonts w:cstheme="minorHAnsi"/>
                <w:i/>
                <w:sz w:val="18"/>
                <w:szCs w:val="18"/>
              </w:rPr>
              <w:t xml:space="preserve">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lastRenderedPageBreak/>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6B7453" w14:paraId="42DAB4D7" w14:textId="77777777" w:rsidTr="00301705">
        <w:trPr>
          <w:trHeight w:val="2468"/>
        </w:trPr>
        <w:tc>
          <w:tcPr>
            <w:tcW w:w="567" w:type="dxa"/>
          </w:tcPr>
          <w:p w14:paraId="34458F98" w14:textId="62D50153" w:rsidR="006B7453" w:rsidRDefault="006B7453" w:rsidP="006B7453">
            <w:pPr>
              <w:rPr>
                <w:sz w:val="18"/>
                <w:szCs w:val="18"/>
              </w:rPr>
            </w:pPr>
            <w:r>
              <w:rPr>
                <w:sz w:val="18"/>
                <w:szCs w:val="18"/>
              </w:rPr>
              <w:lastRenderedPageBreak/>
              <w:t>14.</w:t>
            </w:r>
          </w:p>
        </w:tc>
        <w:tc>
          <w:tcPr>
            <w:tcW w:w="3633" w:type="dxa"/>
          </w:tcPr>
          <w:p w14:paraId="20A0A87E" w14:textId="77777777" w:rsidR="006B7453" w:rsidRPr="00950B2D" w:rsidRDefault="006B7453" w:rsidP="006B7453">
            <w:pPr>
              <w:numPr>
                <w:ilvl w:val="0"/>
                <w:numId w:val="106"/>
              </w:numPr>
              <w:ind w:left="316" w:hanging="284"/>
              <w:contextualSpacing/>
              <w:rPr>
                <w:rFonts w:asciiTheme="minorHAnsi" w:hAnsiTheme="minorHAnsi" w:cstheme="minorHAnsi"/>
                <w:sz w:val="18"/>
                <w:szCs w:val="18"/>
                <w:lang w:eastAsia="pl-PL"/>
              </w:rPr>
            </w:pPr>
            <w:r w:rsidRPr="00950B2D">
              <w:rPr>
                <w:rFonts w:asciiTheme="minorHAnsi" w:hAnsiTheme="minorHAnsi" w:cstheme="minorHAnsi"/>
                <w:sz w:val="18"/>
                <w:szCs w:val="18"/>
                <w:lang w:eastAsia="pl-PL"/>
              </w:rPr>
              <w:t>Ekspertyza ornitol</w:t>
            </w:r>
            <w:r>
              <w:rPr>
                <w:rFonts w:asciiTheme="minorHAnsi" w:hAnsiTheme="minorHAnsi" w:cstheme="minorHAnsi"/>
                <w:sz w:val="18"/>
                <w:szCs w:val="18"/>
                <w:lang w:eastAsia="pl-PL"/>
              </w:rPr>
              <w:t xml:space="preserve">ogiczna i/lub </w:t>
            </w:r>
            <w:proofErr w:type="spellStart"/>
            <w:r>
              <w:rPr>
                <w:rFonts w:asciiTheme="minorHAnsi" w:hAnsiTheme="minorHAnsi" w:cstheme="minorHAnsi"/>
                <w:sz w:val="18"/>
                <w:szCs w:val="18"/>
                <w:lang w:eastAsia="pl-PL"/>
              </w:rPr>
              <w:t>chiropterologiczna</w:t>
            </w:r>
            <w:proofErr w:type="spellEnd"/>
          </w:p>
          <w:p w14:paraId="4E6CAD5C" w14:textId="77777777" w:rsidR="006B7453" w:rsidRPr="00950B2D" w:rsidRDefault="006B7453" w:rsidP="006B7453">
            <w:pPr>
              <w:ind w:left="316"/>
              <w:contextualSpacing/>
              <w:rPr>
                <w:rFonts w:asciiTheme="minorHAnsi" w:hAnsiTheme="minorHAnsi" w:cstheme="minorHAnsi"/>
                <w:sz w:val="18"/>
                <w:szCs w:val="18"/>
                <w:lang w:eastAsia="pl-PL"/>
              </w:rPr>
            </w:pPr>
          </w:p>
          <w:p w14:paraId="3A43761E" w14:textId="77777777" w:rsidR="006B7453" w:rsidRPr="00950B2D" w:rsidRDefault="006B7453" w:rsidP="006B7453">
            <w:pPr>
              <w:pStyle w:val="Akapitzlist"/>
              <w:numPr>
                <w:ilvl w:val="0"/>
                <w:numId w:val="106"/>
              </w:numPr>
              <w:ind w:left="316" w:hanging="284"/>
              <w:rPr>
                <w:rFonts w:asciiTheme="minorHAnsi" w:hAnsiTheme="minorHAnsi" w:cstheme="minorHAnsi"/>
                <w:sz w:val="18"/>
                <w:szCs w:val="18"/>
                <w:lang w:eastAsia="pl-PL"/>
              </w:rPr>
            </w:pPr>
            <w:r w:rsidRPr="00950B2D">
              <w:rPr>
                <w:rFonts w:asciiTheme="minorHAnsi" w:hAnsiTheme="minorHAnsi" w:cstheme="minorHAnsi"/>
                <w:sz w:val="18"/>
                <w:szCs w:val="18"/>
                <w:lang w:eastAsia="pl-PL"/>
              </w:rPr>
              <w:t>Kopia wniosku o zezwolenie na wykonywanie czynności podlegających zakazom w stosunku do gatunków objętych ochroną, złożonego do RDOŚ (z potwierdzeniem jego wpływu do RDOŚ),</w:t>
            </w:r>
          </w:p>
          <w:p w14:paraId="4917329E" w14:textId="77777777" w:rsidR="006B7453" w:rsidRPr="00950B2D" w:rsidRDefault="006B7453" w:rsidP="006B7453">
            <w:pPr>
              <w:pStyle w:val="Akapitzlist"/>
              <w:rPr>
                <w:rFonts w:asciiTheme="minorHAnsi" w:hAnsiTheme="minorHAnsi" w:cstheme="minorHAnsi"/>
                <w:sz w:val="18"/>
                <w:szCs w:val="18"/>
                <w:lang w:eastAsia="pl-PL"/>
              </w:rPr>
            </w:pPr>
          </w:p>
          <w:p w14:paraId="19FDA973" w14:textId="77777777" w:rsidR="006B7453" w:rsidRPr="00950B2D" w:rsidRDefault="006B7453" w:rsidP="006B7453">
            <w:pPr>
              <w:pStyle w:val="Akapitzlist"/>
              <w:ind w:left="316"/>
              <w:rPr>
                <w:rFonts w:asciiTheme="minorHAnsi" w:hAnsiTheme="minorHAnsi" w:cstheme="minorHAnsi"/>
                <w:sz w:val="18"/>
                <w:szCs w:val="18"/>
                <w:lang w:eastAsia="pl-PL"/>
              </w:rPr>
            </w:pPr>
          </w:p>
          <w:p w14:paraId="335A5048" w14:textId="77777777" w:rsidR="006B7453" w:rsidRPr="00950B2D" w:rsidRDefault="006B7453" w:rsidP="006B7453">
            <w:pPr>
              <w:numPr>
                <w:ilvl w:val="0"/>
                <w:numId w:val="106"/>
              </w:numPr>
              <w:ind w:left="316" w:hanging="284"/>
              <w:contextualSpacing/>
              <w:rPr>
                <w:rFonts w:asciiTheme="minorHAnsi" w:hAnsiTheme="minorHAnsi" w:cstheme="minorHAnsi"/>
                <w:sz w:val="18"/>
                <w:szCs w:val="18"/>
                <w:lang w:eastAsia="pl-PL"/>
              </w:rPr>
            </w:pPr>
            <w:r w:rsidRPr="00950B2D">
              <w:rPr>
                <w:rFonts w:asciiTheme="minorHAnsi" w:hAnsiTheme="minorHAnsi" w:cstheme="minorHAnsi"/>
                <w:sz w:val="18"/>
                <w:szCs w:val="18"/>
                <w:lang w:eastAsia="pl-PL"/>
              </w:rPr>
              <w:t>Decyzja RDOŚ zezwalającą na wykonanie czynności podlegających zakazom w stosunku do gatunków objętych ochroną (jeśli Wnioskodawca posiada)</w:t>
            </w:r>
          </w:p>
          <w:p w14:paraId="6BA27F86" w14:textId="77777777" w:rsidR="006B7453" w:rsidRDefault="006B7453" w:rsidP="006B7453">
            <w:pPr>
              <w:rPr>
                <w:sz w:val="18"/>
                <w:szCs w:val="18"/>
              </w:rPr>
            </w:pPr>
          </w:p>
        </w:tc>
        <w:tc>
          <w:tcPr>
            <w:tcW w:w="1896" w:type="dxa"/>
          </w:tcPr>
          <w:p w14:paraId="2AC6BA24" w14:textId="77777777" w:rsidR="006B7453" w:rsidRPr="00950B2D" w:rsidRDefault="006B7453" w:rsidP="006B7453">
            <w:pPr>
              <w:numPr>
                <w:ilvl w:val="0"/>
                <w:numId w:val="28"/>
              </w:numPr>
              <w:ind w:left="90" w:hanging="141"/>
              <w:contextualSpacing/>
              <w:rPr>
                <w:rFonts w:asciiTheme="minorHAnsi" w:hAnsiTheme="minorHAnsi" w:cstheme="minorHAnsi"/>
                <w:sz w:val="18"/>
                <w:szCs w:val="20"/>
                <w:lang w:eastAsia="pl-PL"/>
              </w:rPr>
            </w:pPr>
            <w:r w:rsidRPr="00950B2D">
              <w:rPr>
                <w:rFonts w:asciiTheme="minorHAnsi" w:hAnsiTheme="minorHAnsi" w:cstheme="minorHAnsi"/>
                <w:sz w:val="18"/>
                <w:szCs w:val="18"/>
                <w:lang w:eastAsia="pl-PL"/>
              </w:rPr>
              <w:t>Dokument własny Wnioskodawcy</w:t>
            </w:r>
          </w:p>
          <w:p w14:paraId="24DFC4B5" w14:textId="77777777" w:rsidR="006B7453" w:rsidRPr="00950B2D" w:rsidRDefault="006B7453" w:rsidP="006B7453">
            <w:pPr>
              <w:ind w:left="90"/>
              <w:contextualSpacing/>
              <w:rPr>
                <w:rFonts w:asciiTheme="minorHAnsi" w:hAnsiTheme="minorHAnsi" w:cstheme="minorHAnsi"/>
                <w:sz w:val="18"/>
                <w:lang w:eastAsia="pl-PL"/>
              </w:rPr>
            </w:pPr>
          </w:p>
          <w:p w14:paraId="378A0E20" w14:textId="77777777" w:rsidR="006B7453" w:rsidRPr="00950B2D" w:rsidRDefault="006B7453" w:rsidP="006B7453">
            <w:pPr>
              <w:ind w:left="90"/>
              <w:contextualSpacing/>
              <w:rPr>
                <w:rFonts w:asciiTheme="minorHAnsi" w:hAnsiTheme="minorHAnsi" w:cstheme="minorHAnsi"/>
                <w:sz w:val="18"/>
                <w:lang w:eastAsia="pl-PL"/>
              </w:rPr>
            </w:pPr>
          </w:p>
          <w:p w14:paraId="464CA835" w14:textId="77777777" w:rsidR="006B7453" w:rsidRPr="00950B2D" w:rsidRDefault="006B7453" w:rsidP="006B7453">
            <w:pPr>
              <w:numPr>
                <w:ilvl w:val="0"/>
                <w:numId w:val="28"/>
              </w:numPr>
              <w:ind w:left="84" w:hanging="141"/>
              <w:contextualSpacing/>
              <w:rPr>
                <w:rFonts w:asciiTheme="minorHAnsi" w:hAnsiTheme="minorHAnsi" w:cstheme="minorHAnsi"/>
                <w:sz w:val="18"/>
                <w:lang w:eastAsia="pl-PL"/>
              </w:rPr>
            </w:pPr>
            <w:r w:rsidRPr="00950B2D">
              <w:rPr>
                <w:rFonts w:asciiTheme="minorHAnsi" w:hAnsiTheme="minorHAnsi" w:cstheme="minorHAnsi"/>
                <w:sz w:val="18"/>
                <w:lang w:eastAsia="pl-PL"/>
              </w:rPr>
              <w:t>Dokument własny Wnioskodawcy</w:t>
            </w:r>
          </w:p>
          <w:p w14:paraId="05DDD725" w14:textId="77777777" w:rsidR="006B7453" w:rsidRPr="00950B2D" w:rsidRDefault="006B7453" w:rsidP="006B7453">
            <w:pPr>
              <w:ind w:left="90"/>
              <w:contextualSpacing/>
              <w:rPr>
                <w:rFonts w:asciiTheme="minorHAnsi" w:hAnsiTheme="minorHAnsi" w:cstheme="minorHAnsi"/>
                <w:sz w:val="18"/>
                <w:lang w:eastAsia="pl-PL"/>
              </w:rPr>
            </w:pPr>
          </w:p>
          <w:p w14:paraId="2A934A69" w14:textId="77777777" w:rsidR="006B7453" w:rsidRPr="00950B2D" w:rsidRDefault="006B7453" w:rsidP="006B7453">
            <w:pPr>
              <w:ind w:left="90"/>
              <w:contextualSpacing/>
              <w:rPr>
                <w:rFonts w:asciiTheme="minorHAnsi" w:hAnsiTheme="minorHAnsi" w:cstheme="minorHAnsi"/>
                <w:sz w:val="18"/>
                <w:lang w:eastAsia="pl-PL"/>
              </w:rPr>
            </w:pPr>
          </w:p>
          <w:p w14:paraId="6F9A58D0" w14:textId="77777777" w:rsidR="006B7453" w:rsidRPr="00950B2D" w:rsidRDefault="006B7453" w:rsidP="006B7453">
            <w:pPr>
              <w:contextualSpacing/>
              <w:rPr>
                <w:rFonts w:asciiTheme="minorHAnsi" w:hAnsiTheme="minorHAnsi" w:cstheme="minorHAnsi"/>
                <w:sz w:val="18"/>
                <w:lang w:eastAsia="pl-PL"/>
              </w:rPr>
            </w:pPr>
          </w:p>
          <w:p w14:paraId="0F4E0606" w14:textId="77777777" w:rsidR="006B7453" w:rsidRPr="00950B2D" w:rsidRDefault="006B7453" w:rsidP="006B7453">
            <w:pPr>
              <w:ind w:left="90"/>
              <w:contextualSpacing/>
              <w:rPr>
                <w:rFonts w:asciiTheme="minorHAnsi" w:hAnsiTheme="minorHAnsi" w:cstheme="minorHAnsi"/>
                <w:sz w:val="18"/>
                <w:szCs w:val="20"/>
                <w:lang w:eastAsia="pl-PL"/>
              </w:rPr>
            </w:pPr>
          </w:p>
          <w:p w14:paraId="3F49BB5E" w14:textId="77777777" w:rsidR="006B7453" w:rsidRPr="00950B2D" w:rsidRDefault="006B7453" w:rsidP="006B7453">
            <w:pPr>
              <w:numPr>
                <w:ilvl w:val="0"/>
                <w:numId w:val="28"/>
              </w:numPr>
              <w:ind w:left="90" w:hanging="141"/>
              <w:contextualSpacing/>
              <w:rPr>
                <w:rFonts w:asciiTheme="minorHAnsi" w:hAnsiTheme="minorHAnsi" w:cstheme="minorHAnsi"/>
                <w:sz w:val="18"/>
                <w:lang w:eastAsia="pl-PL"/>
              </w:rPr>
            </w:pPr>
            <w:r w:rsidRPr="00950B2D">
              <w:rPr>
                <w:rFonts w:asciiTheme="minorHAnsi" w:hAnsiTheme="minorHAnsi" w:cstheme="minorHAnsi"/>
                <w:sz w:val="18"/>
                <w:szCs w:val="18"/>
                <w:lang w:eastAsia="pl-PL"/>
              </w:rPr>
              <w:t xml:space="preserve">Dokument właściwego organu. </w:t>
            </w:r>
          </w:p>
          <w:p w14:paraId="5403388E" w14:textId="77777777" w:rsidR="006B7453" w:rsidRPr="005B5DE6" w:rsidRDefault="006B7453" w:rsidP="006B7453">
            <w:pPr>
              <w:rPr>
                <w:sz w:val="18"/>
                <w:szCs w:val="18"/>
              </w:rPr>
            </w:pPr>
          </w:p>
        </w:tc>
        <w:tc>
          <w:tcPr>
            <w:tcW w:w="1701" w:type="dxa"/>
          </w:tcPr>
          <w:p w14:paraId="0AA5DEEB" w14:textId="77777777" w:rsidR="006B7453" w:rsidRPr="00950B2D" w:rsidRDefault="006B7453" w:rsidP="006B7453">
            <w:pPr>
              <w:contextualSpacing/>
              <w:rPr>
                <w:rFonts w:asciiTheme="minorHAnsi" w:hAnsiTheme="minorHAnsi" w:cstheme="minorHAnsi"/>
                <w:sz w:val="18"/>
                <w:szCs w:val="18"/>
                <w:lang w:eastAsia="pl-PL"/>
              </w:rPr>
            </w:pPr>
            <w:r w:rsidRPr="00950B2D">
              <w:rPr>
                <w:rFonts w:asciiTheme="minorHAnsi" w:hAnsiTheme="minorHAnsi" w:cstheme="minorHAnsi"/>
                <w:sz w:val="18"/>
                <w:szCs w:val="18"/>
                <w:lang w:eastAsia="pl-PL"/>
              </w:rPr>
              <w:t>Załączniki składane są przez system WOD2021. Podpisanie dokumentów podpisem kwalifikowanym nie jest wymagane.</w:t>
            </w:r>
          </w:p>
          <w:p w14:paraId="1A9D899D" w14:textId="77777777" w:rsidR="006B7453" w:rsidRPr="005B5DE6" w:rsidRDefault="006B7453" w:rsidP="006B7453">
            <w:pPr>
              <w:rPr>
                <w:sz w:val="18"/>
                <w:szCs w:val="18"/>
              </w:rPr>
            </w:pPr>
          </w:p>
        </w:tc>
        <w:tc>
          <w:tcPr>
            <w:tcW w:w="3261" w:type="dxa"/>
          </w:tcPr>
          <w:p w14:paraId="186581B7" w14:textId="77777777" w:rsidR="006B7453" w:rsidRPr="00950B2D" w:rsidRDefault="006B7453" w:rsidP="006B7453">
            <w:pPr>
              <w:tabs>
                <w:tab w:val="left" w:pos="851"/>
              </w:tabs>
              <w:contextualSpacing/>
              <w:rPr>
                <w:rFonts w:asciiTheme="minorHAnsi" w:hAnsiTheme="minorHAnsi" w:cstheme="minorHAnsi"/>
                <w:sz w:val="18"/>
                <w:szCs w:val="18"/>
              </w:rPr>
            </w:pPr>
            <w:r w:rsidRPr="00950B2D">
              <w:rPr>
                <w:rFonts w:asciiTheme="minorHAnsi" w:hAnsiTheme="minorHAnsi" w:cstheme="minorHAnsi"/>
                <w:sz w:val="18"/>
                <w:szCs w:val="18"/>
              </w:rPr>
              <w:t xml:space="preserve">Inwestor realizujący projekt, w ramach którego planowana jest </w:t>
            </w:r>
            <w:r w:rsidRPr="00950B2D">
              <w:rPr>
                <w:rFonts w:asciiTheme="minorHAnsi" w:hAnsiTheme="minorHAnsi" w:cstheme="minorHAnsi"/>
                <w:bCs/>
                <w:sz w:val="18"/>
                <w:szCs w:val="18"/>
              </w:rPr>
              <w:t xml:space="preserve">przebudowa/rozbudowa obiektów, </w:t>
            </w:r>
            <w:r w:rsidRPr="00950B2D">
              <w:rPr>
                <w:rFonts w:asciiTheme="minorHAnsi" w:hAnsiTheme="minorHAnsi" w:cstheme="minorHAnsi"/>
                <w:sz w:val="18"/>
                <w:szCs w:val="18"/>
              </w:rPr>
              <w:t xml:space="preserve">prace </w:t>
            </w:r>
            <w:r w:rsidRPr="00950B2D">
              <w:rPr>
                <w:rFonts w:asciiTheme="minorHAnsi" w:hAnsiTheme="minorHAnsi" w:cstheme="minorHAnsi"/>
                <w:bCs/>
                <w:sz w:val="18"/>
                <w:szCs w:val="18"/>
              </w:rPr>
              <w:t xml:space="preserve">termomodernizacyjne, konserwatorskie, restauratorskie </w:t>
            </w:r>
            <w:r w:rsidRPr="00950B2D">
              <w:rPr>
                <w:rFonts w:asciiTheme="minorHAnsi" w:hAnsiTheme="minorHAnsi" w:cstheme="minorHAnsi"/>
                <w:sz w:val="18"/>
                <w:szCs w:val="18"/>
              </w:rPr>
              <w:t xml:space="preserve">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092E00A2" w14:textId="77777777" w:rsidR="006B7453" w:rsidRPr="00950B2D" w:rsidRDefault="006B7453" w:rsidP="006B7453">
            <w:pPr>
              <w:tabs>
                <w:tab w:val="left" w:pos="851"/>
              </w:tabs>
              <w:contextualSpacing/>
              <w:rPr>
                <w:rFonts w:asciiTheme="minorHAnsi" w:hAnsiTheme="minorHAnsi" w:cstheme="minorHAnsi"/>
                <w:sz w:val="18"/>
                <w:szCs w:val="18"/>
              </w:rPr>
            </w:pPr>
            <w:r w:rsidRPr="00950B2D">
              <w:rPr>
                <w:rFonts w:asciiTheme="minorHAnsi" w:hAnsiTheme="minorHAnsi" w:cstheme="minorHAnsi"/>
                <w:sz w:val="18"/>
                <w:szCs w:val="18"/>
              </w:rPr>
              <w:t xml:space="preserve">Planując ww. prace inwestor powinien przeprowadzić analizę dotyczącą występowania gatunków chronionych (ptaków/nietoperzy) - </w:t>
            </w:r>
            <w:r w:rsidRPr="00950B2D">
              <w:rPr>
                <w:rFonts w:asciiTheme="minorHAnsi" w:hAnsiTheme="minorHAnsi" w:cstheme="minorHAnsi"/>
                <w:sz w:val="18"/>
                <w:szCs w:val="18"/>
                <w:u w:val="single"/>
              </w:rPr>
              <w:t xml:space="preserve">uzyskać ekspertyzę ornitologiczną i/lub </w:t>
            </w:r>
            <w:proofErr w:type="spellStart"/>
            <w:r w:rsidRPr="00950B2D">
              <w:rPr>
                <w:rFonts w:asciiTheme="minorHAnsi" w:hAnsiTheme="minorHAnsi" w:cstheme="minorHAnsi"/>
                <w:sz w:val="18"/>
                <w:szCs w:val="18"/>
                <w:u w:val="single"/>
              </w:rPr>
              <w:t>chiropterologiczną</w:t>
            </w:r>
            <w:proofErr w:type="spellEnd"/>
            <w:r w:rsidRPr="00950B2D">
              <w:rPr>
                <w:rFonts w:asciiTheme="minorHAnsi" w:hAnsiTheme="minorHAnsi" w:cstheme="minorHAnsi"/>
                <w:sz w:val="18"/>
                <w:szCs w:val="18"/>
                <w:u w:val="single"/>
              </w:rPr>
              <w:t>.</w:t>
            </w:r>
            <w:r w:rsidRPr="00950B2D">
              <w:rPr>
                <w:rFonts w:asciiTheme="minorHAnsi" w:hAnsiTheme="minorHAnsi" w:cstheme="minorHAnsi"/>
                <w:b/>
                <w:sz w:val="18"/>
                <w:szCs w:val="18"/>
              </w:rPr>
              <w:t xml:space="preserve"> </w:t>
            </w:r>
            <w:r w:rsidRPr="00950B2D">
              <w:rPr>
                <w:rFonts w:asciiTheme="minorHAnsi" w:hAnsiTheme="minorHAnsi" w:cstheme="minorHAnsi"/>
                <w:sz w:val="18"/>
                <w:szCs w:val="18"/>
              </w:rPr>
              <w:t xml:space="preserve">Wskazane jest żeby wspomniany dokument był wykonany w okresie rozrodu zwierząt (marzec-lipiec) i/lub w okresie hibernacji nietoperzy (listopad-luty). Może być wykonany rok lub 2 lata przed rozpoczęciem inwestycji. </w:t>
            </w:r>
          </w:p>
          <w:p w14:paraId="44DAEE57" w14:textId="77777777" w:rsidR="006B7453" w:rsidRPr="00950B2D" w:rsidRDefault="006B7453" w:rsidP="006B7453">
            <w:pPr>
              <w:tabs>
                <w:tab w:val="left" w:pos="851"/>
              </w:tabs>
              <w:contextualSpacing/>
              <w:rPr>
                <w:rFonts w:asciiTheme="minorHAnsi" w:hAnsiTheme="minorHAnsi" w:cstheme="minorHAnsi"/>
                <w:b/>
                <w:sz w:val="18"/>
                <w:szCs w:val="18"/>
              </w:rPr>
            </w:pPr>
            <w:r w:rsidRPr="00950B2D">
              <w:rPr>
                <w:rFonts w:asciiTheme="minorHAnsi" w:hAnsiTheme="minorHAnsi" w:cstheme="minorHAnsi"/>
                <w:b/>
                <w:sz w:val="18"/>
                <w:szCs w:val="18"/>
              </w:rPr>
              <w:t xml:space="preserve">Ww. ekspertyzę wnioskodawca powinien dołączyć do dokumentacji projektu na etapie składania wniosku dofinansowanie. </w:t>
            </w:r>
          </w:p>
          <w:p w14:paraId="1DF64EE2" w14:textId="77777777" w:rsidR="006B7453" w:rsidRPr="00950B2D" w:rsidRDefault="006B7453" w:rsidP="006B7453">
            <w:pPr>
              <w:tabs>
                <w:tab w:val="left" w:pos="851"/>
              </w:tabs>
              <w:contextualSpacing/>
              <w:rPr>
                <w:rFonts w:asciiTheme="minorHAnsi" w:hAnsiTheme="minorHAnsi" w:cstheme="minorHAnsi"/>
                <w:sz w:val="18"/>
                <w:szCs w:val="18"/>
              </w:rPr>
            </w:pPr>
            <w:r w:rsidRPr="00950B2D">
              <w:rPr>
                <w:rFonts w:asciiTheme="minorHAnsi" w:hAnsiTheme="minorHAnsi" w:cstheme="minorHAnsi"/>
                <w:sz w:val="18"/>
                <w:szCs w:val="18"/>
              </w:rPr>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sidRPr="00950B2D">
              <w:rPr>
                <w:rFonts w:asciiTheme="minorHAnsi" w:hAnsiTheme="minorHAnsi" w:cstheme="minorHAnsi"/>
                <w:sz w:val="18"/>
                <w:szCs w:val="18"/>
                <w:u w:val="single"/>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0D3CEE53" w14:textId="77777777" w:rsidR="006B7453" w:rsidRPr="00950B2D" w:rsidRDefault="006B7453" w:rsidP="006B7453">
            <w:pPr>
              <w:tabs>
                <w:tab w:val="left" w:pos="851"/>
              </w:tabs>
              <w:contextualSpacing/>
              <w:rPr>
                <w:rFonts w:asciiTheme="minorHAnsi" w:hAnsiTheme="minorHAnsi" w:cstheme="minorHAnsi"/>
                <w:b/>
                <w:sz w:val="18"/>
                <w:szCs w:val="18"/>
              </w:rPr>
            </w:pPr>
            <w:r w:rsidRPr="00950B2D">
              <w:rPr>
                <w:rFonts w:asciiTheme="minorHAnsi" w:hAnsiTheme="minorHAnsi" w:cstheme="minorHAnsi"/>
                <w:b/>
                <w:sz w:val="18"/>
                <w:szCs w:val="18"/>
              </w:rPr>
              <w:t xml:space="preserve">W sytuacji gdy ww. ekspertyza potwierdzi występowanie gatunków chronionych Wnioskodawca, na etapie </w:t>
            </w:r>
            <w:r w:rsidRPr="00950B2D">
              <w:rPr>
                <w:rFonts w:asciiTheme="minorHAnsi" w:hAnsiTheme="minorHAnsi" w:cstheme="minorHAnsi"/>
                <w:b/>
                <w:sz w:val="18"/>
                <w:szCs w:val="18"/>
              </w:rPr>
              <w:lastRenderedPageBreak/>
              <w:t>składania wniosku o dofinansowanie, powinien dołączyć:</w:t>
            </w:r>
          </w:p>
          <w:p w14:paraId="758F9ECC" w14:textId="77777777" w:rsidR="006B7453" w:rsidRDefault="006B7453" w:rsidP="006B7453">
            <w:pPr>
              <w:numPr>
                <w:ilvl w:val="0"/>
                <w:numId w:val="107"/>
              </w:numPr>
              <w:tabs>
                <w:tab w:val="left" w:pos="851"/>
              </w:tabs>
              <w:ind w:left="462"/>
              <w:contextualSpacing/>
              <w:rPr>
                <w:rFonts w:asciiTheme="minorHAnsi" w:hAnsiTheme="minorHAnsi" w:cstheme="minorHAnsi"/>
                <w:b/>
                <w:sz w:val="18"/>
                <w:szCs w:val="18"/>
              </w:rPr>
            </w:pPr>
            <w:r w:rsidRPr="00950B2D">
              <w:rPr>
                <w:rFonts w:asciiTheme="minorHAnsi" w:hAnsiTheme="minorHAnsi" w:cstheme="minorHAnsi"/>
                <w:b/>
                <w:sz w:val="18"/>
                <w:szCs w:val="18"/>
              </w:rPr>
              <w:t>kopię wniosku o zezwolenie na wykonywanie czynności podlegających zakazom w stosunku do gatunków objętych ochroną, złożonego do RDOŚ (z potwierdzeniem jego wpływu do RDOŚ),</w:t>
            </w:r>
          </w:p>
          <w:p w14:paraId="28B50056" w14:textId="21CBDE3D" w:rsidR="006B7453" w:rsidRPr="00CF34BA" w:rsidRDefault="006B7453" w:rsidP="006B7453">
            <w:pPr>
              <w:pStyle w:val="Akapitzlist"/>
              <w:numPr>
                <w:ilvl w:val="0"/>
                <w:numId w:val="28"/>
              </w:numPr>
              <w:ind w:left="176" w:hanging="176"/>
              <w:rPr>
                <w:rFonts w:asciiTheme="minorHAnsi" w:hAnsiTheme="minorHAnsi" w:cstheme="minorHAnsi"/>
                <w:sz w:val="18"/>
                <w:szCs w:val="22"/>
              </w:rPr>
            </w:pPr>
            <w:r w:rsidRPr="00E44400">
              <w:rPr>
                <w:rFonts w:asciiTheme="minorHAnsi" w:hAnsiTheme="minorHAnsi" w:cstheme="minorHAnsi"/>
                <w:sz w:val="18"/>
                <w:szCs w:val="18"/>
              </w:rPr>
              <w:t xml:space="preserve">lub (jeśli posiada) </w:t>
            </w:r>
            <w:r w:rsidRPr="00E44400">
              <w:rPr>
                <w:rFonts w:asciiTheme="minorHAnsi" w:hAnsiTheme="minorHAnsi" w:cstheme="minorHAnsi"/>
                <w:b/>
                <w:sz w:val="18"/>
                <w:szCs w:val="18"/>
              </w:rPr>
              <w:t>decyzję RDOŚ zezwalającą na wykonanie czynności podlegających zakazom w stosunku do gatunków objętych ochroną.</w:t>
            </w:r>
          </w:p>
        </w:tc>
      </w:tr>
      <w:tr w:rsidR="006B7453"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6B7453" w:rsidRPr="00BD0C9F" w:rsidRDefault="006B7453" w:rsidP="006B7453">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6B7453" w:rsidRPr="00BD0C9F" w14:paraId="30EA9AEF" w14:textId="77777777" w:rsidTr="00301705">
        <w:trPr>
          <w:trHeight w:val="956"/>
        </w:trPr>
        <w:tc>
          <w:tcPr>
            <w:tcW w:w="567" w:type="dxa"/>
            <w:shd w:val="clear" w:color="auto" w:fill="DBE5F1" w:themeFill="accent1" w:themeFillTint="33"/>
            <w:vAlign w:val="center"/>
          </w:tcPr>
          <w:p w14:paraId="0BB3D7AF" w14:textId="77777777" w:rsidR="006B7453" w:rsidRPr="00BD0C9F" w:rsidRDefault="006B7453" w:rsidP="006B7453">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6B7453" w:rsidRPr="00BD0C9F" w:rsidRDefault="006B7453" w:rsidP="006B7453">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6B7453" w:rsidRPr="00BD0C9F" w:rsidRDefault="006B7453" w:rsidP="006B7453">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6B7453" w:rsidRPr="00BD0C9F" w:rsidRDefault="006B7453" w:rsidP="006B7453">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6B7453" w:rsidRPr="00BD0C9F" w:rsidRDefault="006B7453" w:rsidP="006B7453">
            <w:pPr>
              <w:jc w:val="center"/>
              <w:rPr>
                <w:sz w:val="18"/>
              </w:rPr>
            </w:pPr>
            <w:r w:rsidRPr="00BD0C9F">
              <w:rPr>
                <w:sz w:val="18"/>
              </w:rPr>
              <w:t>Dodatkowe informacje</w:t>
            </w:r>
          </w:p>
        </w:tc>
      </w:tr>
      <w:tr w:rsidR="006B7453" w14:paraId="6A10CF0C" w14:textId="77777777" w:rsidTr="00301705">
        <w:tc>
          <w:tcPr>
            <w:tcW w:w="567" w:type="dxa"/>
          </w:tcPr>
          <w:p w14:paraId="33469A6B" w14:textId="77777777" w:rsidR="006B7453" w:rsidRPr="00494F8B" w:rsidRDefault="006B7453" w:rsidP="006B7453">
            <w:pPr>
              <w:rPr>
                <w:sz w:val="18"/>
                <w:szCs w:val="18"/>
              </w:rPr>
            </w:pPr>
            <w:r w:rsidRPr="00494F8B">
              <w:rPr>
                <w:sz w:val="18"/>
                <w:szCs w:val="18"/>
              </w:rPr>
              <w:t>1.</w:t>
            </w:r>
          </w:p>
        </w:tc>
        <w:tc>
          <w:tcPr>
            <w:tcW w:w="3633" w:type="dxa"/>
          </w:tcPr>
          <w:p w14:paraId="369EBB4F" w14:textId="77777777" w:rsidR="006B7453" w:rsidRPr="00ED0BE4" w:rsidRDefault="006B7453" w:rsidP="006B7453">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6B7453" w:rsidRPr="00ED0BE4" w:rsidRDefault="006B7453" w:rsidP="006B7453">
            <w:pPr>
              <w:pStyle w:val="Akapitzlist"/>
              <w:ind w:left="182"/>
              <w:rPr>
                <w:sz w:val="18"/>
                <w:szCs w:val="18"/>
              </w:rPr>
            </w:pPr>
          </w:p>
          <w:p w14:paraId="361FB4D7" w14:textId="1E4F5FFE" w:rsidR="006B7453" w:rsidRPr="00ED0BE4" w:rsidRDefault="006B7453" w:rsidP="006B7453">
            <w:pPr>
              <w:pStyle w:val="Akapitzlist"/>
              <w:ind w:left="182"/>
              <w:jc w:val="center"/>
              <w:rPr>
                <w:sz w:val="18"/>
                <w:szCs w:val="18"/>
              </w:rPr>
            </w:pPr>
            <w:r w:rsidRPr="00ED0BE4">
              <w:rPr>
                <w:sz w:val="18"/>
                <w:szCs w:val="18"/>
              </w:rPr>
              <w:t>i/lub</w:t>
            </w:r>
          </w:p>
          <w:p w14:paraId="79695E6B" w14:textId="77777777" w:rsidR="006B7453" w:rsidRPr="00ED0BE4" w:rsidRDefault="006B7453" w:rsidP="006B7453">
            <w:pPr>
              <w:pStyle w:val="Akapitzlist"/>
              <w:ind w:left="182"/>
              <w:jc w:val="center"/>
              <w:rPr>
                <w:sz w:val="18"/>
                <w:szCs w:val="18"/>
              </w:rPr>
            </w:pPr>
          </w:p>
          <w:p w14:paraId="5A581632" w14:textId="40121318" w:rsidR="006B7453" w:rsidRPr="00ED0BE4" w:rsidRDefault="006B7453" w:rsidP="006B7453">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6B7453" w:rsidRPr="00ED0BE4" w:rsidRDefault="006B7453" w:rsidP="006B7453">
            <w:pPr>
              <w:pStyle w:val="Akapitzlist"/>
              <w:ind w:left="182"/>
              <w:rPr>
                <w:rFonts w:cstheme="minorHAnsi"/>
                <w:sz w:val="18"/>
                <w:szCs w:val="18"/>
              </w:rPr>
            </w:pPr>
          </w:p>
          <w:p w14:paraId="5AB115F6" w14:textId="5108CB7C" w:rsidR="006B7453" w:rsidRPr="00ED0BE4" w:rsidRDefault="006B7453" w:rsidP="006B7453">
            <w:pPr>
              <w:pStyle w:val="Akapitzlist"/>
              <w:ind w:left="182"/>
              <w:jc w:val="center"/>
              <w:rPr>
                <w:rFonts w:cstheme="minorHAnsi"/>
                <w:bCs/>
                <w:sz w:val="18"/>
                <w:szCs w:val="18"/>
              </w:rPr>
            </w:pPr>
            <w:r w:rsidRPr="00ED0BE4">
              <w:rPr>
                <w:rFonts w:cstheme="minorHAnsi"/>
                <w:bCs/>
                <w:sz w:val="18"/>
                <w:szCs w:val="18"/>
              </w:rPr>
              <w:t>i/lub</w:t>
            </w:r>
          </w:p>
          <w:p w14:paraId="56A4658B" w14:textId="77777777" w:rsidR="006B7453" w:rsidRPr="00ED0BE4" w:rsidRDefault="006B7453" w:rsidP="006B7453">
            <w:pPr>
              <w:pStyle w:val="Akapitzlist"/>
              <w:ind w:left="182"/>
              <w:rPr>
                <w:rFonts w:cstheme="minorHAnsi"/>
                <w:bCs/>
                <w:sz w:val="18"/>
                <w:szCs w:val="18"/>
              </w:rPr>
            </w:pPr>
          </w:p>
          <w:p w14:paraId="7BD8724A" w14:textId="3CD7FD73" w:rsidR="006B7453" w:rsidRDefault="006B7453" w:rsidP="006B7453">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6B7453" w:rsidRPr="00ED0BE4" w:rsidRDefault="006B7453" w:rsidP="006B7453">
            <w:pPr>
              <w:pStyle w:val="Akapitzlist"/>
              <w:ind w:left="182"/>
              <w:jc w:val="center"/>
              <w:rPr>
                <w:rFonts w:cstheme="minorHAnsi"/>
                <w:bCs/>
                <w:sz w:val="18"/>
                <w:szCs w:val="18"/>
              </w:rPr>
            </w:pPr>
            <w:r w:rsidRPr="00ED0BE4">
              <w:rPr>
                <w:rFonts w:cstheme="minorHAnsi"/>
                <w:bCs/>
                <w:sz w:val="18"/>
                <w:szCs w:val="18"/>
              </w:rPr>
              <w:t>i/lub</w:t>
            </w:r>
          </w:p>
          <w:p w14:paraId="4522FC4B" w14:textId="77777777" w:rsidR="006B7453" w:rsidRPr="000174F0" w:rsidRDefault="006B7453" w:rsidP="006B7453">
            <w:pPr>
              <w:rPr>
                <w:rFonts w:cstheme="minorHAnsi"/>
                <w:bCs/>
                <w:sz w:val="18"/>
                <w:szCs w:val="18"/>
              </w:rPr>
            </w:pPr>
          </w:p>
          <w:p w14:paraId="39A57732" w14:textId="4F3A95CD" w:rsidR="006B7453" w:rsidRPr="00ED0BE4" w:rsidRDefault="006B7453" w:rsidP="006B7453">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6B7453" w:rsidRPr="00ED0BE4" w:rsidRDefault="006B7453" w:rsidP="006B7453">
            <w:pPr>
              <w:pStyle w:val="Akapitzlist"/>
              <w:ind w:left="182"/>
              <w:jc w:val="center"/>
              <w:rPr>
                <w:rFonts w:cstheme="minorHAnsi"/>
                <w:bCs/>
                <w:sz w:val="18"/>
                <w:szCs w:val="18"/>
              </w:rPr>
            </w:pPr>
            <w:r w:rsidRPr="00ED0BE4">
              <w:rPr>
                <w:rFonts w:cstheme="minorHAnsi"/>
                <w:bCs/>
                <w:sz w:val="18"/>
                <w:szCs w:val="18"/>
              </w:rPr>
              <w:t>i/lub</w:t>
            </w:r>
          </w:p>
          <w:p w14:paraId="2A326B74" w14:textId="7DAAB912" w:rsidR="006B7453" w:rsidRDefault="006B7453" w:rsidP="006B7453">
            <w:pPr>
              <w:rPr>
                <w:rFonts w:cstheme="minorHAnsi"/>
                <w:bCs/>
                <w:sz w:val="18"/>
                <w:szCs w:val="18"/>
              </w:rPr>
            </w:pPr>
          </w:p>
          <w:p w14:paraId="198AF083" w14:textId="77777777" w:rsidR="006B7453" w:rsidRPr="00ED0BE4" w:rsidRDefault="006B7453" w:rsidP="006B7453">
            <w:pPr>
              <w:rPr>
                <w:rFonts w:cstheme="minorHAnsi"/>
                <w:bCs/>
                <w:sz w:val="18"/>
                <w:szCs w:val="18"/>
              </w:rPr>
            </w:pPr>
          </w:p>
          <w:p w14:paraId="7B5FEC58" w14:textId="25A620EF" w:rsidR="006B7453" w:rsidRPr="00ED0BE4" w:rsidRDefault="006B7453" w:rsidP="006B7453">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6B7453" w:rsidRPr="00ED0BE4" w:rsidRDefault="006B7453" w:rsidP="006B7453">
            <w:pPr>
              <w:rPr>
                <w:rFonts w:cstheme="minorHAnsi"/>
                <w:bCs/>
                <w:sz w:val="18"/>
                <w:szCs w:val="18"/>
              </w:rPr>
            </w:pPr>
          </w:p>
          <w:p w14:paraId="51A4B4AE" w14:textId="54C27DC9" w:rsidR="006B7453" w:rsidRPr="00ED0BE4" w:rsidRDefault="006B7453" w:rsidP="006B7453">
            <w:pPr>
              <w:jc w:val="center"/>
              <w:rPr>
                <w:rFonts w:cstheme="minorHAnsi"/>
                <w:bCs/>
                <w:sz w:val="18"/>
                <w:szCs w:val="18"/>
              </w:rPr>
            </w:pPr>
            <w:r w:rsidRPr="00ED0BE4">
              <w:rPr>
                <w:rFonts w:cstheme="minorHAnsi"/>
                <w:bCs/>
                <w:sz w:val="18"/>
                <w:szCs w:val="18"/>
              </w:rPr>
              <w:t>i/lub</w:t>
            </w:r>
          </w:p>
          <w:p w14:paraId="446068AD" w14:textId="7AA7218A" w:rsidR="006B7453" w:rsidRDefault="006B7453" w:rsidP="006B7453">
            <w:pPr>
              <w:jc w:val="center"/>
              <w:rPr>
                <w:rFonts w:cstheme="minorHAnsi"/>
                <w:bCs/>
                <w:sz w:val="18"/>
                <w:szCs w:val="18"/>
              </w:rPr>
            </w:pPr>
          </w:p>
          <w:p w14:paraId="78BE9335" w14:textId="77777777" w:rsidR="006B7453" w:rsidRPr="00ED0BE4" w:rsidRDefault="006B7453" w:rsidP="006B7453">
            <w:pPr>
              <w:jc w:val="center"/>
              <w:rPr>
                <w:rFonts w:cstheme="minorHAnsi"/>
                <w:bCs/>
                <w:sz w:val="18"/>
                <w:szCs w:val="18"/>
              </w:rPr>
            </w:pPr>
          </w:p>
          <w:p w14:paraId="19DAB2DF" w14:textId="774C2CCC" w:rsidR="006B7453" w:rsidRPr="00ED0BE4" w:rsidRDefault="006B7453" w:rsidP="006B7453">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6B7453" w:rsidRDefault="006B7453" w:rsidP="006B745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6B7453" w:rsidRDefault="006B7453" w:rsidP="006B7453">
            <w:pPr>
              <w:rPr>
                <w:sz w:val="18"/>
                <w:szCs w:val="18"/>
              </w:rPr>
            </w:pPr>
          </w:p>
          <w:p w14:paraId="5F6C56C7" w14:textId="77777777" w:rsidR="006B7453" w:rsidRPr="001B47DB" w:rsidRDefault="006B7453" w:rsidP="006B7453">
            <w:pPr>
              <w:rPr>
                <w:sz w:val="18"/>
                <w:szCs w:val="18"/>
              </w:rPr>
            </w:pPr>
          </w:p>
          <w:p w14:paraId="5A49F85E" w14:textId="77B87384" w:rsidR="006B7453" w:rsidRDefault="006B7453" w:rsidP="006B745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6B7453" w:rsidRPr="00301810" w:rsidRDefault="006B7453" w:rsidP="006B7453">
            <w:pPr>
              <w:rPr>
                <w:sz w:val="18"/>
                <w:szCs w:val="18"/>
              </w:rPr>
            </w:pPr>
          </w:p>
          <w:p w14:paraId="5D32E4CA" w14:textId="0BA04D21" w:rsidR="006B7453" w:rsidRDefault="006B7453" w:rsidP="006B7453">
            <w:pPr>
              <w:pStyle w:val="Akapitzlist"/>
              <w:ind w:left="232"/>
              <w:rPr>
                <w:sz w:val="18"/>
                <w:szCs w:val="18"/>
              </w:rPr>
            </w:pPr>
          </w:p>
          <w:p w14:paraId="1FBBABBB" w14:textId="77777777" w:rsidR="006B7453" w:rsidRPr="00E236C3" w:rsidRDefault="006B7453" w:rsidP="006B7453">
            <w:pPr>
              <w:pStyle w:val="Akapitzlist"/>
              <w:ind w:left="232"/>
              <w:rPr>
                <w:sz w:val="18"/>
                <w:szCs w:val="18"/>
              </w:rPr>
            </w:pPr>
          </w:p>
          <w:p w14:paraId="047FFAB8" w14:textId="7A348AA8" w:rsidR="006B7453" w:rsidRDefault="006B7453" w:rsidP="006B745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6B7453" w:rsidRPr="00190896" w:rsidRDefault="006B7453" w:rsidP="006B7453">
            <w:pPr>
              <w:rPr>
                <w:sz w:val="18"/>
                <w:szCs w:val="18"/>
              </w:rPr>
            </w:pPr>
          </w:p>
          <w:p w14:paraId="7DB7D602" w14:textId="77777777" w:rsidR="006B7453" w:rsidRDefault="006B7453" w:rsidP="006B745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6B7453" w:rsidRDefault="006B7453" w:rsidP="006B7453">
            <w:pPr>
              <w:pStyle w:val="Akapitzlist"/>
              <w:ind w:left="232"/>
              <w:rPr>
                <w:sz w:val="18"/>
                <w:szCs w:val="18"/>
              </w:rPr>
            </w:pPr>
          </w:p>
          <w:p w14:paraId="73EC2C42" w14:textId="77777777" w:rsidR="006B7453" w:rsidRPr="00E236C3" w:rsidRDefault="006B7453" w:rsidP="006B7453">
            <w:pPr>
              <w:pStyle w:val="Akapitzlist"/>
              <w:ind w:left="232"/>
              <w:rPr>
                <w:sz w:val="18"/>
                <w:szCs w:val="18"/>
              </w:rPr>
            </w:pPr>
          </w:p>
          <w:p w14:paraId="3A19F022" w14:textId="42223DA2" w:rsidR="006B7453" w:rsidRPr="00F937CF" w:rsidRDefault="006B7453" w:rsidP="006B7453">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6B7453" w:rsidRPr="00F937CF" w:rsidRDefault="006B7453" w:rsidP="006B7453">
            <w:pPr>
              <w:pStyle w:val="Akapitzlist"/>
              <w:ind w:left="232"/>
              <w:rPr>
                <w:sz w:val="18"/>
                <w:szCs w:val="18"/>
              </w:rPr>
            </w:pPr>
          </w:p>
          <w:p w14:paraId="239C5868" w14:textId="4DDB8C6D" w:rsidR="006B7453" w:rsidRDefault="006B7453" w:rsidP="006B7453">
            <w:pPr>
              <w:pStyle w:val="Akapitzlist"/>
              <w:numPr>
                <w:ilvl w:val="0"/>
                <w:numId w:val="17"/>
              </w:numPr>
              <w:ind w:left="232" w:hanging="142"/>
              <w:rPr>
                <w:sz w:val="18"/>
                <w:szCs w:val="18"/>
              </w:rPr>
            </w:pPr>
            <w:r>
              <w:rPr>
                <w:sz w:val="18"/>
                <w:szCs w:val="18"/>
              </w:rPr>
              <w:t>Dokument własny Wnioskodawcy.</w:t>
            </w:r>
          </w:p>
          <w:p w14:paraId="101E1F6C" w14:textId="77777777" w:rsidR="006B7453" w:rsidRDefault="006B7453" w:rsidP="006B7453"/>
        </w:tc>
        <w:tc>
          <w:tcPr>
            <w:tcW w:w="1701" w:type="dxa"/>
          </w:tcPr>
          <w:p w14:paraId="0F001881" w14:textId="4D236A0D" w:rsidR="006B7453" w:rsidRDefault="006B7453" w:rsidP="006B7453">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6B7453" w:rsidRDefault="006B7453" w:rsidP="006B7453">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6B7453" w:rsidRPr="00877770" w:rsidRDefault="006B7453" w:rsidP="006B7453">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6B7453" w:rsidRDefault="006B7453" w:rsidP="006B7453">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6B7453" w:rsidRPr="00DF476F" w:rsidRDefault="006B7453" w:rsidP="006B7453">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6B7453" w:rsidRDefault="006B7453" w:rsidP="006B7453">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 xml:space="preserve">dokumentami od projektanta potwierdzającymi kwalifikację tych zmian (istotne/nieistotne), a w przypadku, gdy zmiany wymagały aktualizacji decyzji pozwolenia na budowę/wodnoprawnego – należy </w:t>
            </w:r>
            <w:r>
              <w:rPr>
                <w:rFonts w:asciiTheme="minorHAnsi" w:hAnsiTheme="minorHAnsi" w:cstheme="minorHAnsi"/>
                <w:bCs/>
                <w:sz w:val="18"/>
                <w:szCs w:val="18"/>
              </w:rPr>
              <w:lastRenderedPageBreak/>
              <w:t>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6B7453" w:rsidRPr="001552FF" w:rsidRDefault="006B7453" w:rsidP="006B7453">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6B7453" w:rsidRPr="00877770" w:rsidRDefault="006B7453" w:rsidP="006B7453">
            <w:pPr>
              <w:pStyle w:val="Akapitzlist"/>
              <w:ind w:left="176"/>
              <w:rPr>
                <w:rFonts w:asciiTheme="minorHAnsi" w:hAnsiTheme="minorHAnsi" w:cstheme="minorHAnsi"/>
                <w:bCs/>
                <w:sz w:val="18"/>
                <w:szCs w:val="18"/>
              </w:rPr>
            </w:pPr>
          </w:p>
        </w:tc>
      </w:tr>
      <w:tr w:rsidR="006B7453" w14:paraId="4CB9EF23" w14:textId="77777777" w:rsidTr="00301705">
        <w:tc>
          <w:tcPr>
            <w:tcW w:w="567" w:type="dxa"/>
          </w:tcPr>
          <w:p w14:paraId="21E3ECD5" w14:textId="77777777" w:rsidR="006B7453" w:rsidRDefault="006B7453" w:rsidP="006B7453">
            <w:pPr>
              <w:rPr>
                <w:sz w:val="18"/>
                <w:szCs w:val="18"/>
              </w:rPr>
            </w:pPr>
            <w:r>
              <w:rPr>
                <w:sz w:val="18"/>
                <w:szCs w:val="18"/>
              </w:rPr>
              <w:lastRenderedPageBreak/>
              <w:t>2.</w:t>
            </w:r>
          </w:p>
        </w:tc>
        <w:tc>
          <w:tcPr>
            <w:tcW w:w="3633" w:type="dxa"/>
          </w:tcPr>
          <w:p w14:paraId="40016951" w14:textId="7768A166" w:rsidR="006B7453" w:rsidRPr="004B77DC" w:rsidRDefault="006B7453" w:rsidP="006B7453">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6B7453" w:rsidRPr="00301810" w:rsidRDefault="006B7453" w:rsidP="006B7453">
            <w:pPr>
              <w:rPr>
                <w:sz w:val="18"/>
                <w:szCs w:val="18"/>
              </w:rPr>
            </w:pPr>
            <w:r w:rsidRPr="00301810">
              <w:rPr>
                <w:sz w:val="18"/>
                <w:szCs w:val="18"/>
              </w:rPr>
              <w:t>Dokument właściwego organu.</w:t>
            </w:r>
          </w:p>
          <w:p w14:paraId="4A7366B9" w14:textId="77777777" w:rsidR="006B7453" w:rsidRPr="00494F8B" w:rsidRDefault="006B7453" w:rsidP="006B7453">
            <w:pPr>
              <w:rPr>
                <w:sz w:val="18"/>
                <w:szCs w:val="18"/>
                <w:highlight w:val="yellow"/>
              </w:rPr>
            </w:pPr>
          </w:p>
        </w:tc>
        <w:tc>
          <w:tcPr>
            <w:tcW w:w="1701" w:type="dxa"/>
          </w:tcPr>
          <w:p w14:paraId="4E2ED584" w14:textId="4C0E103C" w:rsidR="006B7453" w:rsidRDefault="006B7453" w:rsidP="006B7453">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Możliwe jest również dołączenie skanu dokumentu.</w:t>
            </w:r>
          </w:p>
          <w:p w14:paraId="48389103" w14:textId="1C679E41" w:rsidR="006B7453" w:rsidRPr="002F489E" w:rsidRDefault="006B7453" w:rsidP="006B7453">
            <w:pPr>
              <w:rPr>
                <w:rFonts w:asciiTheme="minorHAnsi" w:hAnsiTheme="minorHAnsi" w:cstheme="minorHAnsi"/>
                <w:sz w:val="18"/>
                <w:szCs w:val="18"/>
                <w:highlight w:val="yellow"/>
              </w:rPr>
            </w:pPr>
          </w:p>
        </w:tc>
        <w:tc>
          <w:tcPr>
            <w:tcW w:w="3261" w:type="dxa"/>
          </w:tcPr>
          <w:p w14:paraId="3D1FF6B5" w14:textId="7D0E71A7" w:rsidR="006B7453" w:rsidRDefault="006B7453" w:rsidP="006B7453">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6B7453" w:rsidRPr="0011255C" w:rsidRDefault="006B7453" w:rsidP="006B7453">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6B7453" w:rsidRDefault="006B7453" w:rsidP="006B7453">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6B7453" w:rsidRDefault="006B7453" w:rsidP="006B7453">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6B7453" w:rsidRPr="003E7A11" w:rsidRDefault="006B7453" w:rsidP="006B7453">
            <w:pPr>
              <w:pStyle w:val="Nagwek"/>
              <w:tabs>
                <w:tab w:val="left" w:pos="601"/>
              </w:tabs>
              <w:ind w:left="176"/>
              <w:rPr>
                <w:rFonts w:asciiTheme="minorHAnsi" w:hAnsiTheme="minorHAnsi" w:cstheme="minorHAnsi"/>
                <w:sz w:val="18"/>
                <w:szCs w:val="22"/>
              </w:rPr>
            </w:pPr>
          </w:p>
        </w:tc>
      </w:tr>
      <w:tr w:rsidR="006B7453" w14:paraId="28F42E15" w14:textId="77777777" w:rsidTr="00301705">
        <w:tc>
          <w:tcPr>
            <w:tcW w:w="567" w:type="dxa"/>
          </w:tcPr>
          <w:p w14:paraId="1417E15E" w14:textId="77777777" w:rsidR="006B7453" w:rsidRPr="00F81F45" w:rsidRDefault="006B7453" w:rsidP="006B7453">
            <w:pPr>
              <w:rPr>
                <w:sz w:val="18"/>
                <w:szCs w:val="18"/>
              </w:rPr>
            </w:pPr>
            <w:r w:rsidRPr="00F81F45">
              <w:rPr>
                <w:sz w:val="18"/>
                <w:szCs w:val="18"/>
              </w:rPr>
              <w:t>3.</w:t>
            </w:r>
          </w:p>
        </w:tc>
        <w:tc>
          <w:tcPr>
            <w:tcW w:w="3633" w:type="dxa"/>
          </w:tcPr>
          <w:p w14:paraId="732D89D8" w14:textId="0404D027" w:rsidR="006B7453" w:rsidRPr="00F81F45" w:rsidRDefault="006B7453" w:rsidP="006B7453">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6B7453" w:rsidRDefault="006B7453" w:rsidP="006B7453">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6B7453" w:rsidRPr="00D62E25" w:rsidRDefault="006B7453" w:rsidP="006B7453">
            <w:pPr>
              <w:rPr>
                <w:sz w:val="18"/>
                <w:szCs w:val="18"/>
              </w:rPr>
            </w:pPr>
          </w:p>
        </w:tc>
        <w:tc>
          <w:tcPr>
            <w:tcW w:w="1701" w:type="dxa"/>
          </w:tcPr>
          <w:p w14:paraId="782B29DF" w14:textId="3140F8A8" w:rsidR="006B7453" w:rsidRPr="002F489E" w:rsidRDefault="006B7453" w:rsidP="006B7453">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6B7453" w:rsidRPr="00D62E25" w:rsidRDefault="006B7453" w:rsidP="006B7453">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6B7453" w14:paraId="28526FBF" w14:textId="77777777" w:rsidTr="00301705">
        <w:tc>
          <w:tcPr>
            <w:tcW w:w="567" w:type="dxa"/>
          </w:tcPr>
          <w:p w14:paraId="3A98A44F" w14:textId="77777777" w:rsidR="006B7453" w:rsidRPr="00F81F45" w:rsidRDefault="006B7453" w:rsidP="006B7453">
            <w:pPr>
              <w:rPr>
                <w:sz w:val="18"/>
                <w:szCs w:val="18"/>
              </w:rPr>
            </w:pPr>
            <w:r w:rsidRPr="00F81F45">
              <w:rPr>
                <w:sz w:val="18"/>
                <w:szCs w:val="18"/>
              </w:rPr>
              <w:t>4.</w:t>
            </w:r>
          </w:p>
        </w:tc>
        <w:tc>
          <w:tcPr>
            <w:tcW w:w="3633" w:type="dxa"/>
          </w:tcPr>
          <w:p w14:paraId="0CE44BE2" w14:textId="77777777" w:rsidR="006B7453" w:rsidRPr="00F81F45" w:rsidRDefault="006B7453" w:rsidP="006B7453">
            <w:pPr>
              <w:rPr>
                <w:sz w:val="18"/>
                <w:szCs w:val="18"/>
              </w:rPr>
            </w:pPr>
            <w:r w:rsidRPr="00F81F45">
              <w:rPr>
                <w:sz w:val="18"/>
                <w:szCs w:val="18"/>
              </w:rPr>
              <w:t>Dokument określający status prawny Wnioskodawcy (dokument rejestrowy) np.:</w:t>
            </w:r>
          </w:p>
          <w:p w14:paraId="4695EE48" w14:textId="77777777" w:rsidR="006B7453" w:rsidRDefault="006B7453" w:rsidP="006B7453">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6B7453" w:rsidRDefault="006B7453" w:rsidP="006B7453">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6B7453" w:rsidRPr="00204E5C" w:rsidRDefault="006B7453" w:rsidP="006B7453">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6B7453" w:rsidRPr="00F81F45" w:rsidRDefault="006B7453" w:rsidP="006B7453">
            <w:pPr>
              <w:pStyle w:val="Akapitzlist"/>
              <w:ind w:left="608"/>
              <w:rPr>
                <w:sz w:val="18"/>
                <w:szCs w:val="18"/>
              </w:rPr>
            </w:pPr>
          </w:p>
          <w:p w14:paraId="45F65D98" w14:textId="15826A23" w:rsidR="006B7453" w:rsidRPr="00F81F45" w:rsidRDefault="006B7453" w:rsidP="006B7453">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6B7453" w:rsidRPr="00F81F45" w:rsidRDefault="006B7453" w:rsidP="006B7453">
            <w:pPr>
              <w:rPr>
                <w:rFonts w:cstheme="minorHAnsi"/>
                <w:sz w:val="18"/>
                <w:szCs w:val="18"/>
              </w:rPr>
            </w:pPr>
          </w:p>
        </w:tc>
        <w:tc>
          <w:tcPr>
            <w:tcW w:w="1896" w:type="dxa"/>
          </w:tcPr>
          <w:p w14:paraId="74D09530" w14:textId="6768E1BA" w:rsidR="006B7453" w:rsidRPr="00F81F45" w:rsidRDefault="006B7453" w:rsidP="006B7453">
            <w:r>
              <w:rPr>
                <w:sz w:val="18"/>
                <w:szCs w:val="18"/>
              </w:rPr>
              <w:t>Dokument własny Wnioskodawcy</w:t>
            </w:r>
          </w:p>
        </w:tc>
        <w:tc>
          <w:tcPr>
            <w:tcW w:w="1701" w:type="dxa"/>
          </w:tcPr>
          <w:p w14:paraId="00F84768" w14:textId="3C61C0FF" w:rsidR="006B7453" w:rsidRDefault="006B7453" w:rsidP="006B7453">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6B7453" w:rsidRDefault="006B7453" w:rsidP="006B7453">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6B7453" w:rsidRPr="00406AC8" w:rsidRDefault="006B7453" w:rsidP="006B7453">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6B7453" w:rsidRDefault="006B7453" w:rsidP="006B7453">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6B7453" w:rsidRPr="009C7BF2" w:rsidRDefault="006B7453" w:rsidP="006B7453">
            <w:pPr>
              <w:pStyle w:val="Akapitzlist"/>
              <w:ind w:left="176"/>
              <w:rPr>
                <w:sz w:val="18"/>
                <w:szCs w:val="18"/>
              </w:rPr>
            </w:pPr>
          </w:p>
        </w:tc>
      </w:tr>
      <w:tr w:rsidR="006B7453" w14:paraId="321BBFAF" w14:textId="77777777" w:rsidTr="00301705">
        <w:tc>
          <w:tcPr>
            <w:tcW w:w="567" w:type="dxa"/>
          </w:tcPr>
          <w:p w14:paraId="7D95ADA7" w14:textId="77777777" w:rsidR="006B7453" w:rsidRPr="00494F8B" w:rsidRDefault="006B7453" w:rsidP="006B7453">
            <w:pPr>
              <w:rPr>
                <w:sz w:val="18"/>
                <w:szCs w:val="18"/>
              </w:rPr>
            </w:pPr>
            <w:r>
              <w:rPr>
                <w:sz w:val="18"/>
                <w:szCs w:val="18"/>
              </w:rPr>
              <w:t>5</w:t>
            </w:r>
            <w:r w:rsidRPr="00494F8B">
              <w:rPr>
                <w:sz w:val="18"/>
                <w:szCs w:val="18"/>
              </w:rPr>
              <w:t>.</w:t>
            </w:r>
          </w:p>
        </w:tc>
        <w:tc>
          <w:tcPr>
            <w:tcW w:w="3633" w:type="dxa"/>
          </w:tcPr>
          <w:p w14:paraId="7233D381" w14:textId="68E792B7" w:rsidR="006B7453" w:rsidRDefault="006B7453" w:rsidP="006B7453">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6B7453" w:rsidRDefault="006B7453" w:rsidP="006B7453">
            <w:pPr>
              <w:pStyle w:val="Akapitzlist"/>
              <w:ind w:left="182"/>
              <w:rPr>
                <w:rFonts w:cstheme="minorHAnsi"/>
                <w:sz w:val="18"/>
                <w:szCs w:val="18"/>
              </w:rPr>
            </w:pPr>
          </w:p>
          <w:p w14:paraId="1BDB75D3" w14:textId="76DEF5ED" w:rsidR="006B7453" w:rsidRPr="005D42DC" w:rsidRDefault="006B7453" w:rsidP="006B7453">
            <w:pPr>
              <w:pStyle w:val="Akapitzlist"/>
              <w:ind w:left="182"/>
              <w:rPr>
                <w:rFonts w:cstheme="minorHAnsi"/>
                <w:sz w:val="18"/>
                <w:szCs w:val="18"/>
              </w:rPr>
            </w:pPr>
            <w:r w:rsidRPr="00877770">
              <w:rPr>
                <w:rFonts w:cstheme="minorHAnsi"/>
                <w:sz w:val="18"/>
                <w:szCs w:val="18"/>
              </w:rPr>
              <w:lastRenderedPageBreak/>
              <w:t>lub w</w:t>
            </w:r>
            <w:r>
              <w:rPr>
                <w:rFonts w:cstheme="minorHAnsi"/>
                <w:sz w:val="18"/>
                <w:szCs w:val="18"/>
              </w:rPr>
              <w:t xml:space="preserve"> przypadku zmiany danych od momentu złożenia wniosku o dofinansowanie:</w:t>
            </w:r>
          </w:p>
          <w:p w14:paraId="4D43D527" w14:textId="77777777" w:rsidR="006B7453" w:rsidRDefault="006B7453" w:rsidP="006B7453">
            <w:pPr>
              <w:pStyle w:val="Akapitzlist"/>
              <w:ind w:left="182"/>
              <w:rPr>
                <w:rFonts w:cstheme="minorHAnsi"/>
                <w:sz w:val="18"/>
                <w:szCs w:val="18"/>
              </w:rPr>
            </w:pPr>
          </w:p>
          <w:p w14:paraId="3E55072B" w14:textId="77777777" w:rsidR="006B7453" w:rsidRDefault="006B7453" w:rsidP="006B7453">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6B7453" w:rsidRDefault="006B7453" w:rsidP="006B7453">
            <w:pPr>
              <w:pStyle w:val="Akapitzlist"/>
              <w:ind w:left="182"/>
              <w:rPr>
                <w:rFonts w:cstheme="minorHAnsi"/>
                <w:sz w:val="18"/>
                <w:szCs w:val="18"/>
              </w:rPr>
            </w:pPr>
          </w:p>
          <w:p w14:paraId="3EB198B8" w14:textId="77777777" w:rsidR="006B7453" w:rsidRDefault="006B7453" w:rsidP="006B7453">
            <w:pPr>
              <w:pStyle w:val="Akapitzlist"/>
              <w:ind w:left="182"/>
              <w:rPr>
                <w:rFonts w:cstheme="minorHAnsi"/>
                <w:sz w:val="18"/>
                <w:szCs w:val="18"/>
              </w:rPr>
            </w:pPr>
            <w:r>
              <w:rPr>
                <w:rFonts w:cstheme="minorHAnsi"/>
                <w:sz w:val="18"/>
                <w:szCs w:val="18"/>
              </w:rPr>
              <w:t>lub</w:t>
            </w:r>
          </w:p>
          <w:p w14:paraId="3E3CAA9A" w14:textId="4AFE9309" w:rsidR="006B7453" w:rsidRDefault="006B7453" w:rsidP="006B7453">
            <w:pPr>
              <w:rPr>
                <w:rFonts w:cstheme="minorHAnsi"/>
                <w:sz w:val="18"/>
                <w:szCs w:val="18"/>
              </w:rPr>
            </w:pPr>
          </w:p>
          <w:p w14:paraId="235B9CE2" w14:textId="0C9E5110" w:rsidR="006B7453" w:rsidRDefault="006B7453" w:rsidP="006B7453">
            <w:pPr>
              <w:rPr>
                <w:rFonts w:cstheme="minorHAnsi"/>
                <w:sz w:val="18"/>
                <w:szCs w:val="18"/>
              </w:rPr>
            </w:pPr>
          </w:p>
          <w:p w14:paraId="309886D0" w14:textId="6678B5A6" w:rsidR="006B7453" w:rsidRDefault="006B7453" w:rsidP="006B7453">
            <w:pPr>
              <w:rPr>
                <w:rFonts w:cstheme="minorHAnsi"/>
                <w:sz w:val="18"/>
                <w:szCs w:val="18"/>
              </w:rPr>
            </w:pPr>
          </w:p>
          <w:p w14:paraId="3FDD8436" w14:textId="3025DC77" w:rsidR="006B7453" w:rsidRDefault="006B7453" w:rsidP="006B7453">
            <w:pPr>
              <w:rPr>
                <w:rFonts w:cstheme="minorHAnsi"/>
                <w:sz w:val="18"/>
                <w:szCs w:val="18"/>
              </w:rPr>
            </w:pPr>
          </w:p>
          <w:p w14:paraId="37879AB2" w14:textId="684673DB" w:rsidR="006B7453" w:rsidRDefault="006B7453" w:rsidP="006B7453">
            <w:pPr>
              <w:rPr>
                <w:rFonts w:cstheme="minorHAnsi"/>
                <w:sz w:val="18"/>
                <w:szCs w:val="18"/>
              </w:rPr>
            </w:pPr>
          </w:p>
          <w:p w14:paraId="71D7868D" w14:textId="7451C1EF" w:rsidR="006B7453" w:rsidRDefault="006B7453" w:rsidP="006B7453">
            <w:pPr>
              <w:rPr>
                <w:rFonts w:cstheme="minorHAnsi"/>
                <w:sz w:val="18"/>
                <w:szCs w:val="18"/>
              </w:rPr>
            </w:pPr>
          </w:p>
          <w:p w14:paraId="7F89F19F" w14:textId="6A074E14" w:rsidR="006B7453" w:rsidRDefault="006B7453" w:rsidP="006B7453">
            <w:pPr>
              <w:rPr>
                <w:rFonts w:cstheme="minorHAnsi"/>
                <w:sz w:val="18"/>
                <w:szCs w:val="18"/>
              </w:rPr>
            </w:pPr>
          </w:p>
          <w:p w14:paraId="354B5611" w14:textId="2631AD3C" w:rsidR="006B7453" w:rsidRDefault="006B7453" w:rsidP="006B7453">
            <w:pPr>
              <w:rPr>
                <w:rFonts w:cstheme="minorHAnsi"/>
                <w:sz w:val="18"/>
                <w:szCs w:val="18"/>
              </w:rPr>
            </w:pPr>
          </w:p>
          <w:p w14:paraId="5ACF8F37" w14:textId="67B62890" w:rsidR="006B7453" w:rsidRDefault="006B7453" w:rsidP="006B7453">
            <w:pPr>
              <w:rPr>
                <w:rFonts w:cstheme="minorHAnsi"/>
                <w:sz w:val="18"/>
                <w:szCs w:val="18"/>
              </w:rPr>
            </w:pPr>
          </w:p>
          <w:p w14:paraId="523F189E" w14:textId="59A04C59" w:rsidR="006B7453" w:rsidRDefault="006B7453" w:rsidP="006B7453">
            <w:pPr>
              <w:rPr>
                <w:rFonts w:cstheme="minorHAnsi"/>
                <w:sz w:val="18"/>
                <w:szCs w:val="18"/>
              </w:rPr>
            </w:pPr>
          </w:p>
          <w:p w14:paraId="759DE232" w14:textId="44FB9FA2" w:rsidR="006B7453" w:rsidRDefault="006B7453" w:rsidP="006B7453">
            <w:pPr>
              <w:rPr>
                <w:rFonts w:cstheme="minorHAnsi"/>
                <w:sz w:val="18"/>
                <w:szCs w:val="18"/>
              </w:rPr>
            </w:pPr>
          </w:p>
          <w:p w14:paraId="0427F348" w14:textId="0BACB414" w:rsidR="006B7453" w:rsidRDefault="006B7453" w:rsidP="006B7453">
            <w:pPr>
              <w:rPr>
                <w:rFonts w:cstheme="minorHAnsi"/>
                <w:sz w:val="18"/>
                <w:szCs w:val="18"/>
              </w:rPr>
            </w:pPr>
          </w:p>
          <w:p w14:paraId="7B85091A" w14:textId="39BB203C" w:rsidR="006B7453" w:rsidRDefault="006B7453" w:rsidP="006B7453">
            <w:pPr>
              <w:rPr>
                <w:rFonts w:cstheme="minorHAnsi"/>
                <w:sz w:val="18"/>
                <w:szCs w:val="18"/>
              </w:rPr>
            </w:pPr>
          </w:p>
          <w:p w14:paraId="164204B1" w14:textId="4CB3C6F0" w:rsidR="006B7453" w:rsidRDefault="006B7453" w:rsidP="006B7453">
            <w:pPr>
              <w:rPr>
                <w:rFonts w:cstheme="minorHAnsi"/>
                <w:sz w:val="18"/>
                <w:szCs w:val="18"/>
              </w:rPr>
            </w:pPr>
          </w:p>
          <w:p w14:paraId="27E3C5EC" w14:textId="77777777" w:rsidR="006B7453" w:rsidRDefault="006B7453" w:rsidP="006B7453">
            <w:pPr>
              <w:rPr>
                <w:rFonts w:cstheme="minorHAnsi"/>
                <w:sz w:val="18"/>
                <w:szCs w:val="18"/>
              </w:rPr>
            </w:pPr>
          </w:p>
          <w:p w14:paraId="7FF102B5" w14:textId="77777777" w:rsidR="006B7453" w:rsidRPr="00DB1B11" w:rsidRDefault="006B7453" w:rsidP="006B7453">
            <w:pPr>
              <w:rPr>
                <w:rFonts w:cstheme="minorHAnsi"/>
                <w:sz w:val="18"/>
                <w:szCs w:val="18"/>
              </w:rPr>
            </w:pPr>
          </w:p>
          <w:p w14:paraId="3869B508" w14:textId="77777777" w:rsidR="006B7453" w:rsidRDefault="006B7453" w:rsidP="006B7453">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6B7453" w:rsidRPr="00DB1B11" w:rsidRDefault="006B7453" w:rsidP="006B7453">
            <w:pPr>
              <w:rPr>
                <w:rFonts w:cstheme="minorHAnsi"/>
                <w:sz w:val="18"/>
                <w:szCs w:val="18"/>
              </w:rPr>
            </w:pPr>
          </w:p>
          <w:p w14:paraId="62CEEB09" w14:textId="77777777" w:rsidR="006B7453" w:rsidRDefault="006B7453" w:rsidP="006B7453">
            <w:pPr>
              <w:pStyle w:val="Akapitzlist"/>
              <w:ind w:left="182"/>
              <w:rPr>
                <w:rFonts w:cstheme="minorHAnsi"/>
                <w:sz w:val="18"/>
                <w:szCs w:val="18"/>
              </w:rPr>
            </w:pPr>
            <w:r>
              <w:rPr>
                <w:rFonts w:cstheme="minorHAnsi"/>
                <w:sz w:val="18"/>
                <w:szCs w:val="18"/>
              </w:rPr>
              <w:t>lub</w:t>
            </w:r>
          </w:p>
          <w:p w14:paraId="371BA0B8" w14:textId="77777777" w:rsidR="006B7453" w:rsidRPr="00DB1B11" w:rsidRDefault="006B7453" w:rsidP="006B7453">
            <w:pPr>
              <w:rPr>
                <w:rFonts w:cstheme="minorHAnsi"/>
                <w:sz w:val="18"/>
                <w:szCs w:val="18"/>
              </w:rPr>
            </w:pPr>
          </w:p>
          <w:p w14:paraId="39F194A0" w14:textId="50E79399" w:rsidR="006B7453" w:rsidRPr="00A969E3" w:rsidRDefault="006B7453" w:rsidP="006B7453">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6B7453" w:rsidRDefault="006B7453" w:rsidP="006B7453">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6B7453" w:rsidRDefault="006B7453" w:rsidP="006B7453"/>
          <w:p w14:paraId="6374EA56" w14:textId="77777777" w:rsidR="006B7453" w:rsidRPr="002F5404" w:rsidRDefault="006B7453" w:rsidP="006B7453">
            <w:pPr>
              <w:rPr>
                <w:sz w:val="20"/>
              </w:rPr>
            </w:pPr>
          </w:p>
          <w:p w14:paraId="020B21D8" w14:textId="77777777" w:rsidR="006B7453" w:rsidRPr="002F5404" w:rsidRDefault="006B7453" w:rsidP="006B7453">
            <w:pPr>
              <w:rPr>
                <w:sz w:val="20"/>
              </w:rPr>
            </w:pPr>
          </w:p>
          <w:p w14:paraId="1A44A1B5" w14:textId="77777777" w:rsidR="006B7453" w:rsidRPr="002F5404" w:rsidRDefault="006B7453" w:rsidP="006B7453">
            <w:pPr>
              <w:rPr>
                <w:sz w:val="20"/>
              </w:rPr>
            </w:pPr>
          </w:p>
          <w:p w14:paraId="4B5F4554" w14:textId="6EE38BA6" w:rsidR="006B7453" w:rsidRDefault="006B7453" w:rsidP="006B7453">
            <w:pPr>
              <w:rPr>
                <w:sz w:val="20"/>
              </w:rPr>
            </w:pPr>
          </w:p>
          <w:p w14:paraId="2A7144AF" w14:textId="77777777" w:rsidR="006B7453" w:rsidRPr="002F5404" w:rsidRDefault="006B7453" w:rsidP="006B7453">
            <w:pPr>
              <w:rPr>
                <w:sz w:val="20"/>
              </w:rPr>
            </w:pPr>
          </w:p>
          <w:p w14:paraId="38577600" w14:textId="628D7B2F" w:rsidR="006B7453" w:rsidRDefault="006B7453" w:rsidP="006B7453"/>
          <w:p w14:paraId="68BB9E1A" w14:textId="77777777" w:rsidR="006B7453" w:rsidRPr="005D42DC" w:rsidRDefault="006B7453" w:rsidP="006B7453">
            <w:pPr>
              <w:rPr>
                <w:sz w:val="16"/>
              </w:rPr>
            </w:pPr>
          </w:p>
          <w:p w14:paraId="7307F603" w14:textId="3B400B8F" w:rsidR="006B7453" w:rsidRDefault="006B7453" w:rsidP="006B7453">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6B7453" w:rsidRDefault="006B7453" w:rsidP="006B7453">
            <w:pPr>
              <w:rPr>
                <w:sz w:val="18"/>
                <w:szCs w:val="18"/>
              </w:rPr>
            </w:pPr>
          </w:p>
          <w:p w14:paraId="59FEA9E8" w14:textId="19C912C8" w:rsidR="006B7453" w:rsidRDefault="006B7453" w:rsidP="006B7453">
            <w:pPr>
              <w:rPr>
                <w:sz w:val="18"/>
                <w:szCs w:val="18"/>
              </w:rPr>
            </w:pPr>
          </w:p>
          <w:p w14:paraId="51E252E7" w14:textId="7293565C" w:rsidR="006B7453" w:rsidRDefault="006B7453" w:rsidP="006B7453">
            <w:pPr>
              <w:rPr>
                <w:sz w:val="18"/>
                <w:szCs w:val="18"/>
              </w:rPr>
            </w:pPr>
          </w:p>
          <w:p w14:paraId="50FC7D28" w14:textId="77777777" w:rsidR="006B7453" w:rsidRDefault="006B7453" w:rsidP="006B7453">
            <w:pPr>
              <w:rPr>
                <w:sz w:val="18"/>
                <w:szCs w:val="18"/>
              </w:rPr>
            </w:pPr>
          </w:p>
          <w:p w14:paraId="03DF998B" w14:textId="34DDC7A0" w:rsidR="006B7453" w:rsidRPr="000C1628" w:rsidRDefault="006B7453" w:rsidP="006B7453">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6B7453" w:rsidRDefault="006B7453" w:rsidP="006B7453">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6B7453" w:rsidRDefault="006B7453" w:rsidP="006B7453">
            <w:pPr>
              <w:rPr>
                <w:sz w:val="18"/>
                <w:szCs w:val="18"/>
              </w:rPr>
            </w:pPr>
          </w:p>
          <w:p w14:paraId="35D3915B" w14:textId="107C15AC" w:rsidR="006B7453" w:rsidRDefault="006B7453" w:rsidP="006B7453">
            <w:pPr>
              <w:rPr>
                <w:sz w:val="18"/>
                <w:szCs w:val="18"/>
              </w:rPr>
            </w:pPr>
          </w:p>
          <w:p w14:paraId="03581126" w14:textId="649691FB" w:rsidR="006B7453" w:rsidRDefault="006B7453" w:rsidP="006B7453">
            <w:pPr>
              <w:rPr>
                <w:sz w:val="18"/>
                <w:szCs w:val="18"/>
              </w:rPr>
            </w:pPr>
          </w:p>
          <w:p w14:paraId="7F6B2658" w14:textId="4CAAE7D8" w:rsidR="006B7453" w:rsidRDefault="006B7453" w:rsidP="006B7453">
            <w:pPr>
              <w:rPr>
                <w:sz w:val="18"/>
                <w:szCs w:val="18"/>
              </w:rPr>
            </w:pPr>
          </w:p>
          <w:p w14:paraId="538D1645" w14:textId="669C35DF" w:rsidR="006B7453" w:rsidRDefault="006B7453" w:rsidP="006B7453">
            <w:pPr>
              <w:rPr>
                <w:sz w:val="18"/>
                <w:szCs w:val="18"/>
              </w:rPr>
            </w:pPr>
          </w:p>
          <w:p w14:paraId="11CB9FEE" w14:textId="77777777" w:rsidR="006B7453" w:rsidRDefault="006B7453" w:rsidP="006B7453">
            <w:pPr>
              <w:rPr>
                <w:sz w:val="18"/>
                <w:szCs w:val="18"/>
              </w:rPr>
            </w:pPr>
          </w:p>
          <w:p w14:paraId="0A1BD70D" w14:textId="68495B9E" w:rsidR="006B7453" w:rsidRDefault="006B7453" w:rsidP="006B7453">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6B7453" w:rsidRDefault="006B7453" w:rsidP="006B7453"/>
          <w:p w14:paraId="65B8CF1B" w14:textId="77777777" w:rsidR="006B7453" w:rsidRDefault="006B7453" w:rsidP="006B7453"/>
          <w:p w14:paraId="34120DB0" w14:textId="3C7B6AB1" w:rsidR="006B7453" w:rsidRDefault="006B7453" w:rsidP="006B7453"/>
        </w:tc>
        <w:tc>
          <w:tcPr>
            <w:tcW w:w="3261" w:type="dxa"/>
          </w:tcPr>
          <w:p w14:paraId="3FA99C61" w14:textId="469B3212" w:rsidR="006B7453" w:rsidRDefault="006B7453" w:rsidP="006B7453">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6B7453" w:rsidRPr="002B358A" w:rsidRDefault="006B7453" w:rsidP="006B7453">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6B7453" w:rsidRPr="002B358A" w:rsidRDefault="006B7453" w:rsidP="006B7453">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w:t>
            </w:r>
            <w:r w:rsidRPr="00A969E3">
              <w:rPr>
                <w:rFonts w:cstheme="minorHAnsi"/>
                <w:sz w:val="18"/>
                <w:szCs w:val="18"/>
              </w:rPr>
              <w:lastRenderedPageBreak/>
              <w:t xml:space="preserve">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6B7453" w:rsidRPr="00454029" w:rsidRDefault="006B7453" w:rsidP="006B7453">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6B7453" w:rsidRDefault="006B7453" w:rsidP="006B7453">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6B7453" w:rsidRPr="00425A72" w:rsidRDefault="006B7453" w:rsidP="006B7453">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6B7453" w:rsidRPr="00693973" w:rsidRDefault="006B7453" w:rsidP="006B7453">
            <w:pPr>
              <w:pStyle w:val="Akapitzlist"/>
              <w:ind w:left="176"/>
            </w:pPr>
          </w:p>
        </w:tc>
      </w:tr>
      <w:tr w:rsidR="006B7453" w14:paraId="27E4DD9F" w14:textId="77777777" w:rsidTr="00301705">
        <w:tc>
          <w:tcPr>
            <w:tcW w:w="567" w:type="dxa"/>
          </w:tcPr>
          <w:p w14:paraId="6D956B19" w14:textId="77777777" w:rsidR="006B7453" w:rsidRPr="00656245" w:rsidRDefault="006B7453" w:rsidP="006B7453">
            <w:pPr>
              <w:rPr>
                <w:sz w:val="18"/>
                <w:szCs w:val="18"/>
              </w:rPr>
            </w:pPr>
            <w:bookmarkStart w:id="3" w:name="_GoBack" w:colFirst="0" w:colLast="5"/>
            <w:r w:rsidRPr="00656245">
              <w:rPr>
                <w:sz w:val="18"/>
                <w:szCs w:val="18"/>
              </w:rPr>
              <w:lastRenderedPageBreak/>
              <w:t>6.</w:t>
            </w:r>
          </w:p>
        </w:tc>
        <w:tc>
          <w:tcPr>
            <w:tcW w:w="3633" w:type="dxa"/>
          </w:tcPr>
          <w:p w14:paraId="183A85B6" w14:textId="2E2AF9F6" w:rsidR="006B7453" w:rsidRPr="00656245" w:rsidRDefault="006B7453" w:rsidP="006B7453">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6B7453" w:rsidRDefault="006B7453" w:rsidP="006B7453">
            <w:pPr>
              <w:rPr>
                <w:sz w:val="18"/>
              </w:rPr>
            </w:pPr>
            <w:r w:rsidRPr="004C7FF8">
              <w:rPr>
                <w:sz w:val="18"/>
              </w:rPr>
              <w:t>Dokument własny Wnioskodawcy</w:t>
            </w:r>
          </w:p>
          <w:p w14:paraId="43127228" w14:textId="77777777" w:rsidR="006B7453" w:rsidRDefault="006B7453" w:rsidP="006B7453">
            <w:pPr>
              <w:rPr>
                <w:sz w:val="18"/>
              </w:rPr>
            </w:pPr>
          </w:p>
          <w:p w14:paraId="111076DB" w14:textId="0FC089AF" w:rsidR="006B7453" w:rsidRDefault="006B7453" w:rsidP="006B7453">
            <w:pPr>
              <w:rPr>
                <w:sz w:val="18"/>
              </w:rPr>
            </w:pPr>
            <w:r>
              <w:rPr>
                <w:sz w:val="18"/>
              </w:rPr>
              <w:t>lub</w:t>
            </w:r>
          </w:p>
          <w:p w14:paraId="0A7E4700" w14:textId="77777777" w:rsidR="006B7453" w:rsidRDefault="006B7453" w:rsidP="006B7453">
            <w:pPr>
              <w:rPr>
                <w:sz w:val="18"/>
              </w:rPr>
            </w:pPr>
          </w:p>
          <w:p w14:paraId="2B1E6690" w14:textId="3D1659AF" w:rsidR="006B7453" w:rsidRDefault="006B7453" w:rsidP="006B7453">
            <w:pPr>
              <w:rPr>
                <w:sz w:val="18"/>
              </w:rPr>
            </w:pPr>
            <w:r>
              <w:rPr>
                <w:sz w:val="18"/>
              </w:rPr>
              <w:t>dokument właściwego organu.</w:t>
            </w:r>
          </w:p>
          <w:p w14:paraId="78E6B7E8" w14:textId="77777777" w:rsidR="006B7453" w:rsidRDefault="006B7453" w:rsidP="006B7453">
            <w:pPr>
              <w:rPr>
                <w:sz w:val="18"/>
              </w:rPr>
            </w:pPr>
          </w:p>
          <w:p w14:paraId="182852B0" w14:textId="48517AF4" w:rsidR="006B7453" w:rsidRPr="004C7FF8" w:rsidRDefault="006B7453" w:rsidP="006B7453">
            <w:pPr>
              <w:rPr>
                <w:sz w:val="18"/>
              </w:rPr>
            </w:pPr>
          </w:p>
        </w:tc>
        <w:tc>
          <w:tcPr>
            <w:tcW w:w="1701" w:type="dxa"/>
          </w:tcPr>
          <w:p w14:paraId="5DF8ECEC" w14:textId="0DE0465D" w:rsidR="006B7453" w:rsidRPr="004C7FF8" w:rsidRDefault="006B7453" w:rsidP="006B7453">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6B7453" w:rsidRDefault="006B7453" w:rsidP="006B7453">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6B7453" w:rsidRDefault="006B7453" w:rsidP="006B7453">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3A1738A5" w14:textId="677245BC" w:rsidR="006B7453" w:rsidRPr="00656245" w:rsidRDefault="006B7453" w:rsidP="00FC178F">
            <w:pPr>
              <w:pStyle w:val="Akapitzlist"/>
              <w:numPr>
                <w:ilvl w:val="0"/>
                <w:numId w:val="31"/>
              </w:numPr>
              <w:ind w:left="176" w:hanging="142"/>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tc>
      </w:tr>
      <w:bookmarkEnd w:id="3"/>
      <w:tr w:rsidR="006B7453" w14:paraId="1B363F7B" w14:textId="77777777" w:rsidTr="00301705">
        <w:tc>
          <w:tcPr>
            <w:tcW w:w="567" w:type="dxa"/>
          </w:tcPr>
          <w:p w14:paraId="1216E1C6" w14:textId="77777777" w:rsidR="006B7453" w:rsidRPr="00656245" w:rsidRDefault="006B7453" w:rsidP="006B7453">
            <w:pPr>
              <w:rPr>
                <w:sz w:val="18"/>
                <w:szCs w:val="18"/>
              </w:rPr>
            </w:pPr>
            <w:r w:rsidRPr="00656245">
              <w:rPr>
                <w:sz w:val="18"/>
                <w:szCs w:val="18"/>
              </w:rPr>
              <w:t>7.</w:t>
            </w:r>
          </w:p>
        </w:tc>
        <w:tc>
          <w:tcPr>
            <w:tcW w:w="3633" w:type="dxa"/>
          </w:tcPr>
          <w:p w14:paraId="12E02793" w14:textId="1D7B6498" w:rsidR="006B7453" w:rsidRPr="00746469" w:rsidRDefault="006B7453" w:rsidP="006B7453">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6B7453" w:rsidRPr="00746469" w:rsidRDefault="006B7453" w:rsidP="006B7453">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6B7453" w:rsidRPr="00746469" w:rsidRDefault="006B7453" w:rsidP="006B7453">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6B7453" w:rsidRPr="00E104CE" w:rsidRDefault="006B7453" w:rsidP="006B7453">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6B7453" w:rsidRPr="00E104CE" w:rsidRDefault="006B7453" w:rsidP="006B7453">
            <w:pPr>
              <w:pStyle w:val="Akapitzlist"/>
              <w:numPr>
                <w:ilvl w:val="0"/>
                <w:numId w:val="25"/>
              </w:numPr>
              <w:ind w:left="175" w:hanging="142"/>
            </w:pPr>
            <w:r>
              <w:rPr>
                <w:sz w:val="18"/>
                <w:szCs w:val="18"/>
              </w:rPr>
              <w:t xml:space="preserve">W przypadku, gdy Wnioskodawca jest powiązany z innym podmiotem kapitałowo i/lub osobowo następuje kumulacja pomocy (informacje dot. badania powiązań określone zostały w Rozporządzeniu Komisji Europejskiej </w:t>
            </w:r>
            <w:r>
              <w:rPr>
                <w:sz w:val="18"/>
                <w:szCs w:val="18"/>
              </w:rPr>
              <w:lastRenderedPageBreak/>
              <w:t>(</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6B7453" w:rsidRDefault="006B7453" w:rsidP="006B7453">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6B7453" w:rsidRPr="002F489E" w:rsidRDefault="006B7453" w:rsidP="006B7453">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6B7453" w:rsidRPr="002F489E" w:rsidRDefault="006B7453" w:rsidP="006B7453">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65E59775" w:rsidR="006B7453" w:rsidRPr="002F489E" w:rsidRDefault="006B7453" w:rsidP="006B7453">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w:t>
            </w:r>
            <w:r w:rsidR="0047167F">
              <w:rPr>
                <w:sz w:val="18"/>
                <w:szCs w:val="18"/>
              </w:rPr>
              <w:t>.</w:t>
            </w:r>
            <w:r w:rsidRPr="002F489E">
              <w:rPr>
                <w:sz w:val="18"/>
                <w:szCs w:val="18"/>
              </w:rPr>
              <w:t xml:space="preserve"> w wersji papierowej w oryginale w siedzibie IZ lub w formie elektronicznej przez system SL2021”.</w:t>
            </w:r>
          </w:p>
          <w:p w14:paraId="5FE6256A" w14:textId="5553AB22" w:rsidR="006B7453" w:rsidRPr="002F489E" w:rsidRDefault="006B7453" w:rsidP="006B7453">
            <w:pPr>
              <w:ind w:left="33"/>
              <w:rPr>
                <w:sz w:val="18"/>
                <w:szCs w:val="18"/>
              </w:rPr>
            </w:pPr>
          </w:p>
        </w:tc>
      </w:tr>
      <w:tr w:rsidR="006B7453" w14:paraId="36D39A5E" w14:textId="77777777" w:rsidTr="00301705">
        <w:tc>
          <w:tcPr>
            <w:tcW w:w="567" w:type="dxa"/>
          </w:tcPr>
          <w:p w14:paraId="2FB1D419" w14:textId="257963B6" w:rsidR="006B7453" w:rsidRPr="00656245" w:rsidRDefault="006B7453" w:rsidP="006B7453">
            <w:pPr>
              <w:rPr>
                <w:sz w:val="18"/>
                <w:szCs w:val="18"/>
              </w:rPr>
            </w:pPr>
            <w:r>
              <w:rPr>
                <w:sz w:val="18"/>
                <w:szCs w:val="18"/>
              </w:rPr>
              <w:lastRenderedPageBreak/>
              <w:t>8</w:t>
            </w:r>
            <w:r w:rsidRPr="00656245">
              <w:rPr>
                <w:sz w:val="18"/>
                <w:szCs w:val="18"/>
              </w:rPr>
              <w:t>.</w:t>
            </w:r>
          </w:p>
        </w:tc>
        <w:tc>
          <w:tcPr>
            <w:tcW w:w="3633" w:type="dxa"/>
          </w:tcPr>
          <w:p w14:paraId="54229C78" w14:textId="2A82EA1B" w:rsidR="006B7453" w:rsidRPr="00746469" w:rsidRDefault="006B7453" w:rsidP="006B7453">
            <w:pPr>
              <w:rPr>
                <w:sz w:val="18"/>
                <w:szCs w:val="18"/>
              </w:rPr>
            </w:pPr>
            <w:r w:rsidRPr="00746469">
              <w:rPr>
                <w:sz w:val="18"/>
                <w:szCs w:val="18"/>
              </w:rPr>
              <w:t>Oświadczenie VAT</w:t>
            </w:r>
            <w:r>
              <w:rPr>
                <w:sz w:val="18"/>
                <w:szCs w:val="18"/>
              </w:rPr>
              <w:t>.</w:t>
            </w:r>
          </w:p>
        </w:tc>
        <w:tc>
          <w:tcPr>
            <w:tcW w:w="1896" w:type="dxa"/>
          </w:tcPr>
          <w:p w14:paraId="4ED99C2E" w14:textId="58A71C38" w:rsidR="006B7453" w:rsidRPr="00746469" w:rsidRDefault="006B7453" w:rsidP="006B7453">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6B7453" w:rsidRPr="00746469" w:rsidRDefault="006B7453" w:rsidP="006B7453">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6B7453" w:rsidRPr="00B95CB4" w:rsidRDefault="006B7453" w:rsidP="006B7453">
            <w:pPr>
              <w:pStyle w:val="Akapitzlist"/>
              <w:numPr>
                <w:ilvl w:val="0"/>
                <w:numId w:val="46"/>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6B7453" w:rsidRDefault="006B7453" w:rsidP="006B7453">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14A2FF6B" w:rsidR="006B7453" w:rsidRDefault="006B7453" w:rsidP="006B7453">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62EF44B6" w:rsidR="006B7453" w:rsidRDefault="006B7453" w:rsidP="006B7453">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w:t>
            </w:r>
            <w:r w:rsidR="001158C5">
              <w:rPr>
                <w:sz w:val="18"/>
                <w:szCs w:val="18"/>
              </w:rPr>
              <w:t>.</w:t>
            </w:r>
            <w:r w:rsidRPr="0027061C">
              <w:rPr>
                <w:sz w:val="18"/>
                <w:szCs w:val="18"/>
              </w:rPr>
              <w:t xml:space="preserve"> w wersji papierowej w oryginale w siedzibie IZ lub w formie elektronicznej przez system SL2021”</w:t>
            </w:r>
            <w:r>
              <w:rPr>
                <w:sz w:val="18"/>
                <w:szCs w:val="18"/>
              </w:rPr>
              <w:t>.</w:t>
            </w:r>
          </w:p>
          <w:p w14:paraId="0EA6FA0E" w14:textId="753748E0" w:rsidR="006B7453" w:rsidRPr="00115D72" w:rsidRDefault="006B7453" w:rsidP="006B7453">
            <w:pPr>
              <w:pStyle w:val="Akapitzlist"/>
              <w:ind w:left="176"/>
              <w:rPr>
                <w:sz w:val="18"/>
                <w:szCs w:val="18"/>
              </w:rPr>
            </w:pPr>
          </w:p>
        </w:tc>
      </w:tr>
      <w:tr w:rsidR="006B7453" w14:paraId="1A6DA30C" w14:textId="77777777" w:rsidTr="00301705">
        <w:tc>
          <w:tcPr>
            <w:tcW w:w="567" w:type="dxa"/>
          </w:tcPr>
          <w:p w14:paraId="6ED5D339" w14:textId="4FC84019" w:rsidR="006B7453" w:rsidRPr="00656245" w:rsidRDefault="006B7453" w:rsidP="006B7453">
            <w:pPr>
              <w:rPr>
                <w:sz w:val="18"/>
                <w:szCs w:val="18"/>
              </w:rPr>
            </w:pPr>
            <w:r>
              <w:rPr>
                <w:sz w:val="18"/>
                <w:szCs w:val="18"/>
              </w:rPr>
              <w:lastRenderedPageBreak/>
              <w:t>9</w:t>
            </w:r>
            <w:r w:rsidRPr="00656245">
              <w:rPr>
                <w:sz w:val="18"/>
                <w:szCs w:val="18"/>
              </w:rPr>
              <w:t>.</w:t>
            </w:r>
          </w:p>
        </w:tc>
        <w:tc>
          <w:tcPr>
            <w:tcW w:w="3633" w:type="dxa"/>
          </w:tcPr>
          <w:p w14:paraId="1C153210" w14:textId="777BC345" w:rsidR="006B7453" w:rsidRPr="00C77B6F" w:rsidRDefault="006B7453" w:rsidP="006B7453">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6B7453" w:rsidRDefault="006B7453" w:rsidP="006B7453">
            <w:r w:rsidRPr="00746469">
              <w:rPr>
                <w:sz w:val="18"/>
                <w:szCs w:val="18"/>
              </w:rPr>
              <w:t xml:space="preserve">Według wzoru dostępnego na stronie </w:t>
            </w:r>
            <w:r>
              <w:rPr>
                <w:sz w:val="18"/>
                <w:szCs w:val="18"/>
              </w:rPr>
              <w:t>IZ.</w:t>
            </w:r>
          </w:p>
        </w:tc>
        <w:tc>
          <w:tcPr>
            <w:tcW w:w="1701" w:type="dxa"/>
          </w:tcPr>
          <w:p w14:paraId="2EB87578" w14:textId="7935F17F" w:rsidR="006B7453" w:rsidRDefault="006B7453" w:rsidP="006B7453">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6B7453" w:rsidRDefault="006B7453" w:rsidP="006B7453">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6B7453" w:rsidRDefault="006B7453" w:rsidP="006B7453">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6B7453" w:rsidRPr="00561952" w:rsidRDefault="006B7453" w:rsidP="006B7453">
            <w:pPr>
              <w:pStyle w:val="Akapitzlist"/>
              <w:ind w:left="176"/>
              <w:rPr>
                <w:sz w:val="18"/>
                <w:szCs w:val="18"/>
              </w:rPr>
            </w:pPr>
          </w:p>
        </w:tc>
      </w:tr>
      <w:tr w:rsidR="006B7453" w14:paraId="234671D9" w14:textId="77777777" w:rsidTr="00301705">
        <w:tc>
          <w:tcPr>
            <w:tcW w:w="567" w:type="dxa"/>
          </w:tcPr>
          <w:p w14:paraId="752413D8" w14:textId="6E250AD5" w:rsidR="006B7453" w:rsidRDefault="006B7453" w:rsidP="006B7453">
            <w:pPr>
              <w:rPr>
                <w:sz w:val="18"/>
                <w:szCs w:val="18"/>
              </w:rPr>
            </w:pPr>
            <w:r>
              <w:rPr>
                <w:sz w:val="18"/>
                <w:szCs w:val="18"/>
              </w:rPr>
              <w:t>10.</w:t>
            </w:r>
          </w:p>
        </w:tc>
        <w:tc>
          <w:tcPr>
            <w:tcW w:w="3633" w:type="dxa"/>
          </w:tcPr>
          <w:p w14:paraId="041A2E39" w14:textId="257E7B1E" w:rsidR="006B7453" w:rsidRPr="008219F4" w:rsidRDefault="006B7453" w:rsidP="006B7453">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6B7453" w:rsidRPr="00746469" w:rsidRDefault="006B7453" w:rsidP="006B7453">
            <w:pPr>
              <w:rPr>
                <w:sz w:val="18"/>
                <w:szCs w:val="18"/>
              </w:rPr>
            </w:pPr>
            <w:r w:rsidRPr="004C7FF8">
              <w:rPr>
                <w:sz w:val="18"/>
              </w:rPr>
              <w:t>Dokument własny Wnioskodawcy</w:t>
            </w:r>
            <w:r>
              <w:rPr>
                <w:sz w:val="18"/>
              </w:rPr>
              <w:t>.</w:t>
            </w:r>
          </w:p>
        </w:tc>
        <w:tc>
          <w:tcPr>
            <w:tcW w:w="1701" w:type="dxa"/>
          </w:tcPr>
          <w:p w14:paraId="772784E2" w14:textId="645BF74B" w:rsidR="006B7453" w:rsidRPr="00746469" w:rsidRDefault="006B7453" w:rsidP="006B7453">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6B7453" w:rsidRPr="008219F4" w:rsidRDefault="006B7453" w:rsidP="006B7453">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6B7453" w14:paraId="08279CEE" w14:textId="77777777" w:rsidTr="00301705">
        <w:tc>
          <w:tcPr>
            <w:tcW w:w="567" w:type="dxa"/>
          </w:tcPr>
          <w:p w14:paraId="642A7D4E" w14:textId="6872EE7A" w:rsidR="006B7453" w:rsidRDefault="006B7453" w:rsidP="006B7453">
            <w:pPr>
              <w:rPr>
                <w:sz w:val="18"/>
                <w:szCs w:val="18"/>
              </w:rPr>
            </w:pPr>
            <w:r>
              <w:rPr>
                <w:sz w:val="18"/>
                <w:szCs w:val="18"/>
              </w:rPr>
              <w:t>11.</w:t>
            </w:r>
          </w:p>
        </w:tc>
        <w:tc>
          <w:tcPr>
            <w:tcW w:w="3633" w:type="dxa"/>
          </w:tcPr>
          <w:p w14:paraId="69466F38" w14:textId="77777777" w:rsidR="006B7453" w:rsidRPr="00213FD4" w:rsidRDefault="006B7453" w:rsidP="006B7453">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6B7453" w:rsidRPr="00253B6E" w:rsidRDefault="006B7453" w:rsidP="006B7453">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6B7453" w:rsidRDefault="006B7453" w:rsidP="006B7453">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6B7453" w:rsidRPr="00746469" w:rsidRDefault="006B7453" w:rsidP="006B7453">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 lub </w:t>
            </w:r>
            <w:r>
              <w:rPr>
                <w:rFonts w:asciiTheme="minorHAnsi" w:hAnsiTheme="minorHAnsi" w:cstheme="minorHAnsi"/>
                <w:bCs/>
                <w:sz w:val="18"/>
                <w:szCs w:val="18"/>
              </w:rPr>
              <w:t>skan oświadczenia podpisany przez współmałżonka poświadczony za zgodność z oryginałem kwalifikowalnym podpisem elektronicznym</w:t>
            </w:r>
            <w:r>
              <w:rPr>
                <w:sz w:val="18"/>
                <w:szCs w:val="18"/>
              </w:rPr>
              <w:t xml:space="preserve"> przez Wnioskodawcę.</w:t>
            </w:r>
          </w:p>
        </w:tc>
        <w:tc>
          <w:tcPr>
            <w:tcW w:w="3261" w:type="dxa"/>
          </w:tcPr>
          <w:p w14:paraId="1AB8CBC7" w14:textId="3E697CA5" w:rsidR="006B7453" w:rsidRPr="002F489E" w:rsidRDefault="006B7453" w:rsidP="006B7453">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6B7453" w:rsidRPr="002F489E" w:rsidRDefault="006B7453" w:rsidP="006B7453">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6B7453" w:rsidRPr="002F489E" w:rsidRDefault="006B7453" w:rsidP="006B7453">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67BED7F" w:rsidR="006B7453" w:rsidRPr="002F489E" w:rsidRDefault="006B7453" w:rsidP="006B7453">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w:t>
            </w:r>
            <w:r w:rsidR="001158C5">
              <w:rPr>
                <w:sz w:val="18"/>
                <w:szCs w:val="18"/>
              </w:rPr>
              <w:t>.</w:t>
            </w:r>
            <w:r w:rsidRPr="002F489E">
              <w:rPr>
                <w:sz w:val="18"/>
                <w:szCs w:val="18"/>
              </w:rPr>
              <w:t xml:space="preserve"> w wersji papierowej w oryginale w siedzibie IZ lub w</w:t>
            </w:r>
            <w:r>
              <w:rPr>
                <w:sz w:val="18"/>
                <w:szCs w:val="18"/>
              </w:rPr>
              <w:t xml:space="preserve"> formie pisemnej z podpisem notarialnie poświadczonym</w:t>
            </w:r>
            <w:r w:rsidRPr="002F489E">
              <w:rPr>
                <w:sz w:val="18"/>
                <w:szCs w:val="18"/>
              </w:rPr>
              <w:t>.</w:t>
            </w:r>
          </w:p>
          <w:p w14:paraId="3C46EE0F" w14:textId="6CE6F795" w:rsidR="006B7453" w:rsidRPr="00561952" w:rsidRDefault="006B7453" w:rsidP="006B7453">
            <w:pPr>
              <w:pStyle w:val="Akapitzlist"/>
              <w:ind w:left="176"/>
              <w:contextualSpacing w:val="0"/>
              <w:rPr>
                <w:rFonts w:asciiTheme="minorHAnsi" w:hAnsiTheme="minorHAnsi" w:cstheme="minorHAnsi"/>
                <w:sz w:val="18"/>
                <w:szCs w:val="24"/>
              </w:rPr>
            </w:pPr>
          </w:p>
        </w:tc>
      </w:tr>
      <w:tr w:rsidR="006B7453" w14:paraId="665C4A6F" w14:textId="77777777" w:rsidTr="00301705">
        <w:tc>
          <w:tcPr>
            <w:tcW w:w="567" w:type="dxa"/>
          </w:tcPr>
          <w:p w14:paraId="2AAA3701" w14:textId="1C33B10A" w:rsidR="006B7453" w:rsidRPr="001E467E" w:rsidRDefault="006B7453" w:rsidP="006B7453">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6B7453" w:rsidRPr="005B5DE6" w:rsidRDefault="006B7453" w:rsidP="006B7453">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6B7453" w:rsidRPr="005B5DE6" w:rsidRDefault="006B7453" w:rsidP="006B7453">
            <w:pPr>
              <w:rPr>
                <w:sz w:val="18"/>
                <w:szCs w:val="18"/>
              </w:rPr>
            </w:pPr>
            <w:r w:rsidRPr="005B5DE6">
              <w:rPr>
                <w:sz w:val="18"/>
                <w:szCs w:val="18"/>
              </w:rPr>
              <w:t>Według wzoru dostępnego na stronie IZ.</w:t>
            </w:r>
          </w:p>
        </w:tc>
        <w:tc>
          <w:tcPr>
            <w:tcW w:w="1701" w:type="dxa"/>
          </w:tcPr>
          <w:p w14:paraId="4F5D5CAE" w14:textId="77777777" w:rsidR="006B7453" w:rsidRDefault="006B7453" w:rsidP="006B7453">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6B7453" w:rsidRPr="007A0D77" w:rsidRDefault="006B7453" w:rsidP="006B7453">
            <w:pPr>
              <w:rPr>
                <w:sz w:val="18"/>
                <w:szCs w:val="18"/>
              </w:rPr>
            </w:pPr>
          </w:p>
        </w:tc>
        <w:tc>
          <w:tcPr>
            <w:tcW w:w="3261" w:type="dxa"/>
          </w:tcPr>
          <w:p w14:paraId="38E24A8C" w14:textId="77777777" w:rsidR="006B7453" w:rsidRDefault="006B7453" w:rsidP="006B7453">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6B7453" w:rsidRPr="00253AC2" w:rsidRDefault="006B7453" w:rsidP="006B7453">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Pr>
                <w:sz w:val="18"/>
                <w:szCs w:val="18"/>
              </w:rPr>
              <w:t>.</w:t>
            </w:r>
            <w:r w:rsidRPr="003E01CE">
              <w:rPr>
                <w:sz w:val="18"/>
                <w:szCs w:val="18"/>
              </w:rPr>
              <w:t xml:space="preserve"> w wersji papierowej w oryginale w siedzibie IZ lub w formie elektronicznej przez system SL2021.</w:t>
            </w:r>
          </w:p>
        </w:tc>
      </w:tr>
      <w:tr w:rsidR="006B7453" w14:paraId="710CB781" w14:textId="77777777" w:rsidTr="00301705">
        <w:tc>
          <w:tcPr>
            <w:tcW w:w="567" w:type="dxa"/>
          </w:tcPr>
          <w:p w14:paraId="538EBB3D" w14:textId="061B83A2" w:rsidR="006B7453" w:rsidRPr="005B5DE6" w:rsidRDefault="006B7453" w:rsidP="006B7453">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6B7453" w:rsidRPr="005B5DE6" w:rsidRDefault="006B7453" w:rsidP="006B7453">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6B7453" w:rsidRPr="005B5DE6" w:rsidRDefault="006B7453" w:rsidP="006B7453">
            <w:pPr>
              <w:rPr>
                <w:sz w:val="18"/>
                <w:szCs w:val="18"/>
              </w:rPr>
            </w:pPr>
            <w:r w:rsidRPr="005B5DE6">
              <w:rPr>
                <w:sz w:val="18"/>
                <w:szCs w:val="18"/>
              </w:rPr>
              <w:t>Dokument własny Wnioskodawcy</w:t>
            </w:r>
          </w:p>
        </w:tc>
        <w:tc>
          <w:tcPr>
            <w:tcW w:w="1701" w:type="dxa"/>
          </w:tcPr>
          <w:p w14:paraId="664DDE5F" w14:textId="707E1558" w:rsidR="006B7453" w:rsidRPr="003E17AB" w:rsidRDefault="006B7453" w:rsidP="006B7453">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Pr>
                <w:rFonts w:asciiTheme="minorHAnsi" w:hAnsiTheme="minorHAnsi" w:cstheme="minorHAnsi"/>
                <w:bCs/>
                <w:sz w:val="18"/>
                <w:szCs w:val="18"/>
              </w:rPr>
              <w:t xml:space="preserve">Złożenie kwalifikowalnego podpisu elektronicznego na skanie dokumentu </w:t>
            </w:r>
            <w:r>
              <w:rPr>
                <w:rFonts w:asciiTheme="minorHAnsi" w:hAnsiTheme="minorHAnsi" w:cstheme="minorHAnsi"/>
                <w:bCs/>
                <w:sz w:val="18"/>
                <w:szCs w:val="18"/>
              </w:rPr>
              <w:lastRenderedPageBreak/>
              <w:t>jest jednoznaczne z poświadczeniem za zgodność z oryginałem</w:t>
            </w:r>
            <w:r>
              <w:rPr>
                <w:sz w:val="18"/>
                <w:szCs w:val="18"/>
              </w:rPr>
              <w:t>.</w:t>
            </w:r>
          </w:p>
        </w:tc>
        <w:tc>
          <w:tcPr>
            <w:tcW w:w="3261" w:type="dxa"/>
          </w:tcPr>
          <w:p w14:paraId="0EC703DE" w14:textId="07598ECD" w:rsidR="006B7453" w:rsidRPr="002B1ECC" w:rsidRDefault="006B7453" w:rsidP="006B7453">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lastRenderedPageBreak/>
              <w:t>Dokument składany jest w sytuacji gdy podpisanie umowy o dofinansowanie ma odbyć się przez osobę inną niż Wnioskodawca.</w:t>
            </w:r>
          </w:p>
          <w:p w14:paraId="0CBC6CA8" w14:textId="1B4A9014" w:rsidR="006B7453" w:rsidRPr="002B1ECC" w:rsidRDefault="006B7453" w:rsidP="006B7453">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 xml:space="preserve">Pełnomocnictwo obejmuje umocowanie osoby trzeciej do składania w imieniu Beneficjenta oświadczenia woli dotyczącego zawarcia umowy oraz aneksów do umowy o dofinansowanie oraz innych oświadczeń, których w dacie </w:t>
            </w:r>
            <w:r w:rsidRPr="002B1ECC">
              <w:rPr>
                <w:rFonts w:asciiTheme="minorHAnsi" w:hAnsiTheme="minorHAnsi" w:cstheme="minorHAnsi"/>
                <w:sz w:val="18"/>
                <w:szCs w:val="18"/>
              </w:rPr>
              <w:lastRenderedPageBreak/>
              <w:t>zawierania umowy o dofinansowanie wymaga IZ.</w:t>
            </w:r>
          </w:p>
          <w:p w14:paraId="4AB4B792" w14:textId="77777777" w:rsidR="006B7453" w:rsidRPr="002B1ECC" w:rsidRDefault="006B7453" w:rsidP="006B7453">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6B7453" w:rsidRPr="002B1ECC" w:rsidRDefault="006B7453" w:rsidP="006B7453">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Pr>
                <w:rFonts w:asciiTheme="minorHAnsi" w:hAnsiTheme="minorHAnsi" w:cstheme="minorHAnsi"/>
                <w:sz w:val="18"/>
                <w:szCs w:val="18"/>
              </w:rPr>
              <w:t xml:space="preserve">oryginale </w:t>
            </w:r>
            <w:r w:rsidRPr="002B1ECC">
              <w:rPr>
                <w:rFonts w:asciiTheme="minorHAnsi" w:hAnsiTheme="minorHAnsi" w:cstheme="minorHAnsi"/>
                <w:sz w:val="18"/>
                <w:szCs w:val="18"/>
              </w:rPr>
              <w:t xml:space="preserve">lub minimum </w:t>
            </w:r>
            <w:r>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Pr>
                <w:rFonts w:asciiTheme="minorHAnsi" w:hAnsiTheme="minorHAnsi" w:cstheme="minorHAnsi"/>
                <w:sz w:val="18"/>
                <w:szCs w:val="18"/>
              </w:rPr>
              <w:t>i</w:t>
            </w:r>
            <w:r w:rsidRPr="002B1ECC">
              <w:rPr>
                <w:rFonts w:asciiTheme="minorHAnsi" w:hAnsiTheme="minorHAnsi" w:cstheme="minorHAnsi"/>
                <w:sz w:val="18"/>
                <w:szCs w:val="18"/>
              </w:rPr>
              <w:t>e poświadcz</w:t>
            </w:r>
            <w:r>
              <w:rPr>
                <w:rFonts w:asciiTheme="minorHAnsi" w:hAnsiTheme="minorHAnsi" w:cstheme="minorHAnsi"/>
                <w:sz w:val="18"/>
                <w:szCs w:val="18"/>
              </w:rPr>
              <w:t>onym</w:t>
            </w:r>
            <w:r w:rsidRPr="002B1ECC">
              <w:rPr>
                <w:rFonts w:asciiTheme="minorHAnsi" w:hAnsiTheme="minorHAnsi" w:cstheme="minorHAnsi"/>
                <w:sz w:val="18"/>
                <w:szCs w:val="18"/>
              </w:rPr>
              <w:t xml:space="preserve"> podpis</w:t>
            </w:r>
            <w:r>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6B7453" w:rsidRPr="002B1ECC" w:rsidRDefault="006B7453" w:rsidP="006B7453">
            <w:pPr>
              <w:pStyle w:val="Akapitzlist"/>
              <w:ind w:left="176"/>
              <w:contextualSpacing w:val="0"/>
              <w:rPr>
                <w:rFonts w:asciiTheme="minorHAnsi" w:hAnsiTheme="minorHAnsi" w:cstheme="minorHAnsi"/>
                <w:sz w:val="18"/>
                <w:szCs w:val="18"/>
              </w:rPr>
            </w:pPr>
          </w:p>
        </w:tc>
      </w:tr>
    </w:tbl>
    <w:p w14:paraId="5714D50B" w14:textId="24FBDDC8" w:rsidR="00A60636" w:rsidRDefault="00A60636" w:rsidP="00A60636">
      <w:pPr>
        <w:rPr>
          <w:rFonts w:ascii="Arial" w:hAnsi="Arial" w:cs="Arial"/>
          <w:b/>
          <w:bCs/>
          <w:kern w:val="28"/>
          <w:sz w:val="32"/>
          <w:szCs w:val="32"/>
        </w:rPr>
      </w:pPr>
    </w:p>
    <w:p w14:paraId="6D7800D1" w14:textId="2FC456DA" w:rsidR="0090047F" w:rsidRDefault="0090047F" w:rsidP="00A60636">
      <w:pPr>
        <w:rPr>
          <w:rFonts w:ascii="Arial" w:hAnsi="Arial" w:cs="Arial"/>
          <w:b/>
          <w:bCs/>
          <w:kern w:val="28"/>
          <w:sz w:val="32"/>
          <w:szCs w:val="32"/>
        </w:rPr>
      </w:pPr>
    </w:p>
    <w:p w14:paraId="1A44A5AA" w14:textId="70137102" w:rsidR="0090047F" w:rsidRDefault="0090047F" w:rsidP="00A60636">
      <w:pPr>
        <w:rPr>
          <w:rFonts w:ascii="Arial" w:hAnsi="Arial" w:cs="Arial"/>
          <w:b/>
          <w:bCs/>
          <w:kern w:val="28"/>
          <w:sz w:val="32"/>
          <w:szCs w:val="32"/>
        </w:rPr>
      </w:pPr>
    </w:p>
    <w:p w14:paraId="34E3537C" w14:textId="10069C55" w:rsidR="00966560" w:rsidRDefault="00966560" w:rsidP="00A60636">
      <w:pPr>
        <w:rPr>
          <w:rFonts w:ascii="Arial" w:hAnsi="Arial" w:cs="Arial"/>
          <w:b/>
          <w:bCs/>
          <w:kern w:val="28"/>
          <w:sz w:val="32"/>
          <w:szCs w:val="32"/>
        </w:rPr>
      </w:pPr>
    </w:p>
    <w:p w14:paraId="68A82C03" w14:textId="16AD65B4" w:rsidR="00966560" w:rsidRDefault="00966560" w:rsidP="00A60636">
      <w:pPr>
        <w:rPr>
          <w:rFonts w:ascii="Arial" w:hAnsi="Arial" w:cs="Arial"/>
          <w:b/>
          <w:bCs/>
          <w:kern w:val="28"/>
          <w:sz w:val="32"/>
          <w:szCs w:val="32"/>
        </w:rPr>
      </w:pPr>
    </w:p>
    <w:p w14:paraId="15237279" w14:textId="0BEB5BC2" w:rsidR="00966560" w:rsidRDefault="00966560" w:rsidP="00A60636">
      <w:pPr>
        <w:rPr>
          <w:rFonts w:ascii="Arial" w:hAnsi="Arial" w:cs="Arial"/>
          <w:b/>
          <w:bCs/>
          <w:kern w:val="28"/>
          <w:sz w:val="32"/>
          <w:szCs w:val="32"/>
        </w:rPr>
      </w:pPr>
    </w:p>
    <w:p w14:paraId="5F2BE61C" w14:textId="3227A8B3" w:rsidR="00966560" w:rsidRDefault="00966560" w:rsidP="00A60636">
      <w:pPr>
        <w:rPr>
          <w:rFonts w:ascii="Arial" w:hAnsi="Arial" w:cs="Arial"/>
          <w:b/>
          <w:bCs/>
          <w:kern w:val="28"/>
          <w:sz w:val="32"/>
          <w:szCs w:val="32"/>
        </w:rPr>
      </w:pPr>
    </w:p>
    <w:p w14:paraId="367F9D6A" w14:textId="58C6C2CC" w:rsidR="00966560" w:rsidRDefault="00966560" w:rsidP="00A60636">
      <w:pPr>
        <w:rPr>
          <w:rFonts w:ascii="Arial" w:hAnsi="Arial" w:cs="Arial"/>
          <w:b/>
          <w:bCs/>
          <w:kern w:val="28"/>
          <w:sz w:val="32"/>
          <w:szCs w:val="32"/>
        </w:rPr>
      </w:pPr>
    </w:p>
    <w:p w14:paraId="5C2BFD66" w14:textId="1EA52479" w:rsidR="00966560" w:rsidRDefault="00966560" w:rsidP="00A60636">
      <w:pPr>
        <w:rPr>
          <w:rFonts w:ascii="Arial" w:hAnsi="Arial" w:cs="Arial"/>
          <w:b/>
          <w:bCs/>
          <w:kern w:val="28"/>
          <w:sz w:val="32"/>
          <w:szCs w:val="32"/>
        </w:rPr>
      </w:pPr>
    </w:p>
    <w:p w14:paraId="4074F772" w14:textId="6245A0CF" w:rsidR="00966560" w:rsidRDefault="00966560" w:rsidP="00A60636">
      <w:pPr>
        <w:rPr>
          <w:rFonts w:ascii="Arial" w:hAnsi="Arial" w:cs="Arial"/>
          <w:b/>
          <w:bCs/>
          <w:kern w:val="28"/>
          <w:sz w:val="32"/>
          <w:szCs w:val="32"/>
        </w:rPr>
      </w:pPr>
    </w:p>
    <w:p w14:paraId="24372195" w14:textId="721018AF" w:rsidR="00966560" w:rsidRDefault="00966560" w:rsidP="00A60636">
      <w:pPr>
        <w:rPr>
          <w:rFonts w:ascii="Arial" w:hAnsi="Arial" w:cs="Arial"/>
          <w:b/>
          <w:bCs/>
          <w:kern w:val="28"/>
          <w:sz w:val="32"/>
          <w:szCs w:val="32"/>
        </w:rPr>
      </w:pPr>
    </w:p>
    <w:p w14:paraId="6E8FDD52" w14:textId="202A746C" w:rsidR="00966560" w:rsidRDefault="00966560" w:rsidP="00A60636">
      <w:pPr>
        <w:rPr>
          <w:rFonts w:ascii="Arial" w:hAnsi="Arial" w:cs="Arial"/>
          <w:b/>
          <w:bCs/>
          <w:kern w:val="28"/>
          <w:sz w:val="32"/>
          <w:szCs w:val="32"/>
        </w:rPr>
      </w:pPr>
    </w:p>
    <w:p w14:paraId="17C120CA" w14:textId="671398C8" w:rsidR="00966560" w:rsidRDefault="00966560" w:rsidP="00A60636">
      <w:pPr>
        <w:rPr>
          <w:rFonts w:ascii="Arial" w:hAnsi="Arial" w:cs="Arial"/>
          <w:b/>
          <w:bCs/>
          <w:kern w:val="28"/>
          <w:sz w:val="32"/>
          <w:szCs w:val="32"/>
        </w:rPr>
      </w:pPr>
    </w:p>
    <w:p w14:paraId="75D921B8" w14:textId="25EF93B8" w:rsidR="00966560" w:rsidRDefault="00966560" w:rsidP="00A60636">
      <w:pPr>
        <w:rPr>
          <w:rFonts w:ascii="Arial" w:hAnsi="Arial" w:cs="Arial"/>
          <w:b/>
          <w:bCs/>
          <w:kern w:val="28"/>
          <w:sz w:val="32"/>
          <w:szCs w:val="32"/>
        </w:rPr>
      </w:pPr>
    </w:p>
    <w:p w14:paraId="7302C7B1" w14:textId="77777777" w:rsidR="00966560" w:rsidRDefault="00966560" w:rsidP="00A60636">
      <w:pPr>
        <w:rPr>
          <w:rFonts w:ascii="Arial" w:hAnsi="Arial" w:cs="Arial"/>
          <w:b/>
          <w:bCs/>
          <w:kern w:val="28"/>
          <w:sz w:val="32"/>
          <w:szCs w:val="32"/>
        </w:rPr>
      </w:pPr>
    </w:p>
    <w:p w14:paraId="0EB42ECE" w14:textId="3174434B" w:rsidR="0090047F" w:rsidRDefault="0090047F" w:rsidP="00A60636">
      <w:pPr>
        <w:rPr>
          <w:rFonts w:ascii="Arial" w:hAnsi="Arial" w:cs="Arial"/>
          <w:b/>
          <w:bCs/>
          <w:kern w:val="28"/>
          <w:sz w:val="32"/>
          <w:szCs w:val="32"/>
        </w:rPr>
      </w:pPr>
    </w:p>
    <w:p w14:paraId="54465F66" w14:textId="2AC6AD03" w:rsidR="0090047F" w:rsidRDefault="0090047F" w:rsidP="00A60636">
      <w:pPr>
        <w:rPr>
          <w:rFonts w:ascii="Arial" w:hAnsi="Arial" w:cs="Arial"/>
          <w:b/>
          <w:bCs/>
          <w:kern w:val="28"/>
          <w:sz w:val="32"/>
          <w:szCs w:val="32"/>
        </w:rPr>
      </w:pPr>
    </w:p>
    <w:p w14:paraId="22E82794" w14:textId="4A6375C0" w:rsidR="0090047F" w:rsidRDefault="0090047F" w:rsidP="00A60636">
      <w:pPr>
        <w:rPr>
          <w:rFonts w:ascii="Arial" w:hAnsi="Arial" w:cs="Arial"/>
          <w:b/>
          <w:bCs/>
          <w:kern w:val="28"/>
          <w:sz w:val="32"/>
          <w:szCs w:val="32"/>
        </w:rPr>
      </w:pPr>
    </w:p>
    <w:p w14:paraId="64A92FCD" w14:textId="499BA6A9" w:rsidR="0071202A" w:rsidRDefault="0071202A" w:rsidP="00A60636">
      <w:pPr>
        <w:rPr>
          <w:rFonts w:ascii="Arial" w:hAnsi="Arial" w:cs="Arial"/>
          <w:b/>
          <w:bCs/>
          <w:kern w:val="28"/>
          <w:sz w:val="32"/>
          <w:szCs w:val="32"/>
        </w:rPr>
      </w:pPr>
    </w:p>
    <w:p w14:paraId="73557D67" w14:textId="44E6C0AC" w:rsidR="0071202A" w:rsidRDefault="0071202A" w:rsidP="00A60636">
      <w:pPr>
        <w:rPr>
          <w:rFonts w:ascii="Arial" w:hAnsi="Arial" w:cs="Arial"/>
          <w:b/>
          <w:bCs/>
          <w:kern w:val="28"/>
          <w:sz w:val="32"/>
          <w:szCs w:val="32"/>
        </w:rPr>
      </w:pPr>
    </w:p>
    <w:p w14:paraId="637A5D06" w14:textId="77777777" w:rsidR="007A0D77" w:rsidRDefault="007A0D77" w:rsidP="00A60636">
      <w:pPr>
        <w:rPr>
          <w:rFonts w:ascii="Arial" w:hAnsi="Arial" w:cs="Arial"/>
          <w:b/>
          <w:bCs/>
          <w:kern w:val="28"/>
          <w:sz w:val="32"/>
          <w:szCs w:val="32"/>
        </w:rPr>
      </w:pPr>
    </w:p>
    <w:p w14:paraId="0EBA2457" w14:textId="1610CDB6" w:rsidR="0090047F" w:rsidRDefault="0090047F" w:rsidP="00A60636">
      <w:pPr>
        <w:rPr>
          <w:rFonts w:ascii="Arial" w:hAnsi="Arial" w:cs="Arial"/>
          <w:b/>
          <w:bCs/>
          <w:kern w:val="28"/>
          <w:sz w:val="32"/>
          <w:szCs w:val="32"/>
        </w:rPr>
      </w:pPr>
    </w:p>
    <w:p w14:paraId="1DB08A1F" w14:textId="52984FF3" w:rsidR="0090047F" w:rsidRDefault="0090047F" w:rsidP="00A60636">
      <w:pPr>
        <w:rPr>
          <w:rFonts w:ascii="Arial" w:hAnsi="Arial" w:cs="Arial"/>
          <w:b/>
          <w:bCs/>
          <w:kern w:val="28"/>
          <w:sz w:val="32"/>
          <w:szCs w:val="32"/>
        </w:rPr>
      </w:pPr>
    </w:p>
    <w:p w14:paraId="38400667" w14:textId="0B427131" w:rsidR="001158C5" w:rsidRDefault="001158C5" w:rsidP="00A60636">
      <w:pPr>
        <w:rPr>
          <w:rFonts w:ascii="Arial" w:hAnsi="Arial" w:cs="Arial"/>
          <w:b/>
          <w:bCs/>
          <w:kern w:val="28"/>
          <w:sz w:val="32"/>
          <w:szCs w:val="32"/>
        </w:rPr>
      </w:pPr>
    </w:p>
    <w:p w14:paraId="0EFD1B21" w14:textId="1F06688E" w:rsidR="001158C5" w:rsidRDefault="001158C5" w:rsidP="00A60636">
      <w:pPr>
        <w:rPr>
          <w:rFonts w:ascii="Arial" w:hAnsi="Arial" w:cs="Arial"/>
          <w:b/>
          <w:bCs/>
          <w:kern w:val="28"/>
          <w:sz w:val="32"/>
          <w:szCs w:val="32"/>
        </w:rPr>
      </w:pPr>
    </w:p>
    <w:p w14:paraId="53E5BF77" w14:textId="2FEF14B1" w:rsidR="001158C5" w:rsidRDefault="001158C5" w:rsidP="00A60636">
      <w:pPr>
        <w:rPr>
          <w:rFonts w:ascii="Arial" w:hAnsi="Arial" w:cs="Arial"/>
          <w:b/>
          <w:bCs/>
          <w:kern w:val="28"/>
          <w:sz w:val="32"/>
          <w:szCs w:val="32"/>
        </w:rPr>
      </w:pPr>
    </w:p>
    <w:p w14:paraId="01F9A9B0" w14:textId="61EF812E" w:rsidR="001158C5" w:rsidRDefault="001158C5" w:rsidP="00A60636">
      <w:pPr>
        <w:rPr>
          <w:rFonts w:ascii="Arial" w:hAnsi="Arial" w:cs="Arial"/>
          <w:b/>
          <w:bCs/>
          <w:kern w:val="28"/>
          <w:sz w:val="32"/>
          <w:szCs w:val="32"/>
        </w:rPr>
      </w:pPr>
    </w:p>
    <w:p w14:paraId="3C3B9D0D" w14:textId="5604D64F" w:rsidR="001158C5" w:rsidRDefault="001158C5" w:rsidP="00A60636">
      <w:pPr>
        <w:rPr>
          <w:rFonts w:ascii="Arial" w:hAnsi="Arial" w:cs="Arial"/>
          <w:b/>
          <w:bCs/>
          <w:kern w:val="28"/>
          <w:sz w:val="32"/>
          <w:szCs w:val="32"/>
        </w:rPr>
      </w:pPr>
    </w:p>
    <w:p w14:paraId="129E85B2" w14:textId="667BADD7" w:rsidR="001158C5" w:rsidRDefault="001158C5" w:rsidP="00A60636">
      <w:pPr>
        <w:rPr>
          <w:rFonts w:ascii="Arial" w:hAnsi="Arial" w:cs="Arial"/>
          <w:b/>
          <w:bCs/>
          <w:kern w:val="28"/>
          <w:sz w:val="32"/>
          <w:szCs w:val="32"/>
        </w:rPr>
      </w:pPr>
    </w:p>
    <w:p w14:paraId="31C90971" w14:textId="77777777" w:rsidR="001158C5" w:rsidRDefault="001158C5" w:rsidP="00A60636">
      <w:pPr>
        <w:rPr>
          <w:rFonts w:ascii="Arial" w:hAnsi="Arial" w:cs="Arial"/>
          <w:b/>
          <w:bCs/>
          <w:kern w:val="28"/>
          <w:sz w:val="32"/>
          <w:szCs w:val="32"/>
        </w:rPr>
      </w:pPr>
    </w:p>
    <w:p w14:paraId="52DA41DA" w14:textId="77777777" w:rsidR="007A0D77" w:rsidRDefault="007A0D77" w:rsidP="00A60636">
      <w:pPr>
        <w:rPr>
          <w:rFonts w:ascii="Arial" w:hAnsi="Arial" w:cs="Arial"/>
          <w:b/>
          <w:bCs/>
          <w:kern w:val="28"/>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lastRenderedPageBreak/>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rmularz wypełniają Wnioskodawcy ubiegający się o dofinansowanie w ramach programu Fundusze Europejskie dla Warmii i Mazur (</w:t>
            </w:r>
            <w:proofErr w:type="spellStart"/>
            <w:r w:rsidRPr="009C5AB2">
              <w:rPr>
                <w:rFonts w:ascii="Arial" w:hAnsi="Arial" w:cs="Arial"/>
                <w:bCs/>
                <w:sz w:val="18"/>
                <w:szCs w:val="18"/>
              </w:rPr>
              <w:t>FEWiM</w:t>
            </w:r>
            <w:proofErr w:type="spellEnd"/>
            <w:r w:rsidRPr="009C5AB2">
              <w:rPr>
                <w:rFonts w:ascii="Arial" w:hAnsi="Arial" w:cs="Arial"/>
                <w:bCs/>
                <w:sz w:val="18"/>
                <w:szCs w:val="18"/>
              </w:rPr>
              <w:t xml:space="preserve">)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178F">
        <w:rPr>
          <w:rFonts w:ascii="Arial" w:hAnsi="Arial" w:cs="Arial"/>
        </w:rPr>
      </w:r>
      <w:r w:rsidR="00FC178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178F">
        <w:rPr>
          <w:rFonts w:ascii="Arial" w:hAnsi="Arial" w:cs="Arial"/>
        </w:rPr>
      </w:r>
      <w:r w:rsidR="00FC178F">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178F">
        <w:rPr>
          <w:rFonts w:ascii="Arial" w:hAnsi="Arial" w:cs="Arial"/>
        </w:rPr>
      </w:r>
      <w:r w:rsidR="00FC178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178F">
        <w:rPr>
          <w:rFonts w:ascii="Arial" w:hAnsi="Arial" w:cs="Arial"/>
        </w:rPr>
      </w:r>
      <w:r w:rsidR="00FC178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178F">
        <w:rPr>
          <w:rFonts w:ascii="Arial" w:hAnsi="Arial" w:cs="Arial"/>
        </w:rPr>
      </w:r>
      <w:r w:rsidR="00FC178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178F">
        <w:rPr>
          <w:rFonts w:ascii="Arial" w:hAnsi="Arial" w:cs="Arial"/>
        </w:rPr>
      </w:r>
      <w:r w:rsidR="00FC178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178F">
        <w:rPr>
          <w:rFonts w:ascii="Arial" w:hAnsi="Arial" w:cs="Arial"/>
        </w:rPr>
      </w:r>
      <w:r w:rsidR="00FC178F">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FC178F"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178F">
        <w:rPr>
          <w:rFonts w:ascii="Arial" w:hAnsi="Arial" w:cs="Arial"/>
        </w:rPr>
      </w:r>
      <w:r w:rsidR="00FC178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178F">
        <w:rPr>
          <w:rFonts w:ascii="Arial" w:hAnsi="Arial" w:cs="Arial"/>
        </w:rPr>
      </w:r>
      <w:r w:rsidR="00FC178F">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178F">
        <w:rPr>
          <w:rFonts w:ascii="Arial" w:hAnsi="Arial" w:cs="Arial"/>
        </w:rPr>
      </w:r>
      <w:r w:rsidR="00FC178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178F">
        <w:rPr>
          <w:rFonts w:ascii="Arial" w:hAnsi="Arial" w:cs="Arial"/>
        </w:rPr>
      </w:r>
      <w:r w:rsidR="00FC178F">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178F">
        <w:rPr>
          <w:rFonts w:ascii="Arial" w:hAnsi="Arial" w:cs="Arial"/>
        </w:rPr>
      </w:r>
      <w:r w:rsidR="00FC178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178F">
        <w:rPr>
          <w:rFonts w:ascii="Arial" w:hAnsi="Arial" w:cs="Arial"/>
        </w:rPr>
      </w:r>
      <w:r w:rsidR="00FC178F">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178F">
        <w:rPr>
          <w:rFonts w:ascii="Arial" w:hAnsi="Arial" w:cs="Arial"/>
        </w:rPr>
      </w:r>
      <w:r w:rsidR="00FC178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178F">
        <w:rPr>
          <w:rFonts w:ascii="Arial" w:hAnsi="Arial" w:cs="Arial"/>
        </w:rPr>
      </w:r>
      <w:r w:rsidR="00FC178F">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w:t>
            </w:r>
            <w:proofErr w:type="spellStart"/>
            <w:r w:rsidRPr="009C5AB2">
              <w:rPr>
                <w:rFonts w:ascii="Arial" w:hAnsi="Arial" w:cs="Arial"/>
                <w:b/>
                <w:sz w:val="18"/>
              </w:rPr>
              <w:t>FEWiM</w:t>
            </w:r>
            <w:proofErr w:type="spellEnd"/>
            <w:r w:rsidRPr="009C5AB2">
              <w:rPr>
                <w:rFonts w:ascii="Arial" w:hAnsi="Arial" w:cs="Arial"/>
                <w:b/>
                <w:sz w:val="18"/>
              </w:rPr>
              <w:t xml:space="preserve">) 2021-2027 zakłada, że w ramach </w:t>
            </w:r>
            <w:proofErr w:type="spellStart"/>
            <w:r w:rsidRPr="009C5AB2">
              <w:rPr>
                <w:rFonts w:ascii="Arial" w:hAnsi="Arial" w:cs="Arial"/>
                <w:b/>
                <w:sz w:val="18"/>
              </w:rPr>
              <w:t>FEWiM</w:t>
            </w:r>
            <w:proofErr w:type="spellEnd"/>
            <w:r w:rsidRPr="009C5AB2">
              <w:rPr>
                <w:rFonts w:ascii="Arial" w:hAnsi="Arial" w:cs="Arial"/>
                <w:b/>
                <w:sz w:val="18"/>
              </w:rPr>
              <w:t xml:space="preserve">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178F">
        <w:rPr>
          <w:rFonts w:ascii="Arial" w:hAnsi="Arial" w:cs="Arial"/>
        </w:rPr>
      </w:r>
      <w:r w:rsidR="00FC178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178F">
        <w:rPr>
          <w:rFonts w:ascii="Arial" w:hAnsi="Arial" w:cs="Arial"/>
        </w:rPr>
      </w:r>
      <w:r w:rsidR="00FC178F">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178F">
        <w:rPr>
          <w:rFonts w:ascii="Arial" w:hAnsi="Arial" w:cs="Arial"/>
        </w:rPr>
      </w:r>
      <w:r w:rsidR="00FC178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178F">
        <w:rPr>
          <w:rFonts w:ascii="Arial" w:hAnsi="Arial" w:cs="Arial"/>
        </w:rPr>
      </w:r>
      <w:r w:rsidR="00FC178F">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178F">
        <w:rPr>
          <w:rFonts w:ascii="Arial" w:hAnsi="Arial" w:cs="Arial"/>
        </w:rPr>
      </w:r>
      <w:r w:rsidR="00FC178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178F">
        <w:rPr>
          <w:rFonts w:ascii="Arial" w:hAnsi="Arial" w:cs="Arial"/>
        </w:rPr>
      </w:r>
      <w:r w:rsidR="00FC178F">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178F">
        <w:rPr>
          <w:rFonts w:ascii="Arial" w:hAnsi="Arial" w:cs="Arial"/>
        </w:rPr>
      </w:r>
      <w:r w:rsidR="00FC178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178F">
        <w:rPr>
          <w:rFonts w:ascii="Arial" w:hAnsi="Arial" w:cs="Arial"/>
        </w:rPr>
      </w:r>
      <w:r w:rsidR="00FC178F">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178F">
        <w:rPr>
          <w:rFonts w:ascii="Arial" w:hAnsi="Arial" w:cs="Arial"/>
        </w:rPr>
      </w:r>
      <w:r w:rsidR="00FC178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178F">
        <w:rPr>
          <w:rFonts w:ascii="Arial" w:hAnsi="Arial" w:cs="Arial"/>
        </w:rPr>
      </w:r>
      <w:r w:rsidR="00FC178F">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4" w:name="Wybór1"/>
      <w:r w:rsidRPr="009133BA">
        <w:rPr>
          <w:rFonts w:ascii="Arial" w:eastAsia="TimesNewRoman" w:hAnsi="Arial" w:cs="Arial"/>
          <w:sz w:val="22"/>
          <w:szCs w:val="22"/>
        </w:rPr>
        <w:instrText xml:space="preserve"> FORMCHECKBOX </w:instrText>
      </w:r>
      <w:r w:rsidR="00FC178F">
        <w:rPr>
          <w:rFonts w:ascii="Arial" w:eastAsia="TimesNewRoman" w:hAnsi="Arial" w:cs="Arial"/>
          <w:sz w:val="22"/>
          <w:szCs w:val="22"/>
        </w:rPr>
      </w:r>
      <w:r w:rsidR="00FC178F">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4"/>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FC178F">
        <w:rPr>
          <w:rFonts w:ascii="Arial" w:eastAsia="TimesNewRoman" w:hAnsi="Arial" w:cs="Arial"/>
          <w:sz w:val="22"/>
          <w:szCs w:val="22"/>
        </w:rPr>
      </w:r>
      <w:r w:rsidR="00FC178F">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FC178F">
        <w:rPr>
          <w:rFonts w:ascii="Arial" w:eastAsia="TimesNewRoman" w:hAnsi="Arial" w:cs="Arial"/>
          <w:sz w:val="22"/>
          <w:szCs w:val="22"/>
        </w:rPr>
      </w:r>
      <w:r w:rsidR="00FC178F">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5"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5"/>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C178F">
        <w:rPr>
          <w:rFonts w:ascii="Arial" w:eastAsia="TimesNewRoman" w:hAnsi="Arial" w:cs="Arial"/>
          <w:sz w:val="22"/>
          <w:szCs w:val="22"/>
        </w:rPr>
      </w:r>
      <w:r w:rsidR="00FC178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C178F">
        <w:rPr>
          <w:rFonts w:ascii="Arial" w:eastAsia="TimesNewRoman" w:hAnsi="Arial" w:cs="Arial"/>
          <w:sz w:val="22"/>
          <w:szCs w:val="22"/>
        </w:rPr>
      </w:r>
      <w:r w:rsidR="00FC178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C178F">
        <w:rPr>
          <w:rFonts w:ascii="Arial" w:eastAsia="TimesNewRoman" w:hAnsi="Arial" w:cs="Arial"/>
          <w:sz w:val="22"/>
          <w:szCs w:val="22"/>
        </w:rPr>
      </w:r>
      <w:r w:rsidR="00FC178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C178F">
        <w:rPr>
          <w:rFonts w:ascii="Arial" w:eastAsia="TimesNewRoman" w:hAnsi="Arial" w:cs="Arial"/>
          <w:sz w:val="22"/>
          <w:szCs w:val="22"/>
        </w:rPr>
      </w:r>
      <w:r w:rsidR="00FC178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C178F">
        <w:rPr>
          <w:rFonts w:ascii="Arial" w:eastAsia="TimesNewRoman" w:hAnsi="Arial" w:cs="Arial"/>
          <w:sz w:val="22"/>
          <w:szCs w:val="22"/>
        </w:rPr>
      </w:r>
      <w:r w:rsidR="00FC178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C178F">
        <w:rPr>
          <w:rFonts w:ascii="Arial" w:eastAsia="TimesNewRoman" w:hAnsi="Arial" w:cs="Arial"/>
          <w:sz w:val="22"/>
          <w:szCs w:val="22"/>
        </w:rPr>
      </w:r>
      <w:r w:rsidR="00FC178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03774583" w:rsidR="006D6A6B" w:rsidRDefault="006D6A6B" w:rsidP="00303E3C">
      <w:pPr>
        <w:tabs>
          <w:tab w:val="left" w:pos="2700"/>
        </w:tabs>
        <w:jc w:val="center"/>
        <w:rPr>
          <w:rFonts w:ascii="Arial" w:hAnsi="Arial" w:cs="Arial"/>
          <w:b/>
          <w:sz w:val="20"/>
          <w:szCs w:val="20"/>
        </w:rPr>
      </w:pPr>
    </w:p>
    <w:p w14:paraId="71003EC6" w14:textId="69036A70" w:rsidR="007C3366" w:rsidRDefault="00782E2B" w:rsidP="007C3366">
      <w:pPr>
        <w:spacing w:after="60" w:line="276" w:lineRule="auto"/>
        <w:jc w:val="center"/>
        <w:rPr>
          <w:rFonts w:ascii="Arial" w:eastAsia="Calibri" w:hAnsi="Arial" w:cs="Arial"/>
          <w:b/>
          <w:szCs w:val="22"/>
          <w:lang w:eastAsia="en-US"/>
        </w:rPr>
      </w:pPr>
      <w:bookmarkStart w:id="6" w:name="_Toc125543016"/>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3FAE5" w14:textId="77777777" w:rsidR="00D35608" w:rsidRDefault="00D35608">
      <w:r>
        <w:separator/>
      </w:r>
    </w:p>
  </w:endnote>
  <w:endnote w:type="continuationSeparator" w:id="0">
    <w:p w14:paraId="500C7CC9" w14:textId="77777777" w:rsidR="00D35608" w:rsidRDefault="00D35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F80DBB" w:rsidRDefault="00F80D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80DBB" w:rsidRDefault="00F80DB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5055A15B" w:rsidR="00F80DBB" w:rsidRPr="00697E05" w:rsidRDefault="00F80DBB">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FC178F">
          <w:rPr>
            <w:rFonts w:asciiTheme="minorHAnsi" w:hAnsiTheme="minorHAnsi" w:cstheme="minorHAnsi"/>
            <w:noProof/>
          </w:rPr>
          <w:t>21</w:t>
        </w:r>
        <w:r w:rsidRPr="00697E05">
          <w:rPr>
            <w:rFonts w:asciiTheme="minorHAnsi" w:hAnsiTheme="minorHAnsi" w:cstheme="minorHAnsi"/>
          </w:rPr>
          <w:fldChar w:fldCharType="end"/>
        </w:r>
      </w:p>
    </w:sdtContent>
  </w:sdt>
  <w:p w14:paraId="4A9C8693" w14:textId="77777777" w:rsidR="00F80DBB" w:rsidRDefault="00F80DB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1D3AE" w14:textId="77777777" w:rsidR="00D35608" w:rsidRDefault="00D35608">
      <w:r>
        <w:separator/>
      </w:r>
    </w:p>
  </w:footnote>
  <w:footnote w:type="continuationSeparator" w:id="0">
    <w:p w14:paraId="11E1A675" w14:textId="77777777" w:rsidR="00D35608" w:rsidRDefault="00D35608">
      <w:r>
        <w:continuationSeparator/>
      </w:r>
    </w:p>
  </w:footnote>
  <w:footnote w:id="1">
    <w:p w14:paraId="023F239A" w14:textId="77777777" w:rsidR="00F80DBB" w:rsidRDefault="00F80DBB"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80DBB" w:rsidRPr="009C5AB2" w:rsidRDefault="00F80DBB"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80DBB" w:rsidRPr="009C5AB2" w:rsidRDefault="00F80DBB"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80DBB" w:rsidRPr="009C5AB2" w:rsidRDefault="00F80DBB"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80DBB" w:rsidRPr="00F364ED" w:rsidRDefault="00F80DBB">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80DBB" w:rsidRPr="003905FD" w:rsidRDefault="00F80DBB"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F80DBB" w:rsidRDefault="00F80DBB"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80DBB" w:rsidRPr="005851A5" w:rsidRDefault="00F80DBB"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4">
    <w:p w14:paraId="6D3AF607" w14:textId="77777777" w:rsidR="00F80DBB" w:rsidRPr="007D5E71" w:rsidRDefault="00F80DBB"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9F3089"/>
    <w:multiLevelType w:val="hybridMultilevel"/>
    <w:tmpl w:val="4EF46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5"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0"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3"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6"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8"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0"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2"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5"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6"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7"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1"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4"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6"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9"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1"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2"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4" w15:restartNumberingAfterBreak="0">
    <w:nsid w:val="640E45C0"/>
    <w:multiLevelType w:val="hybridMultilevel"/>
    <w:tmpl w:val="FBCA349E"/>
    <w:lvl w:ilvl="0" w:tplc="156C1C5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6"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9"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1"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8"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9"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1"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4"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7"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8"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3"/>
  </w:num>
  <w:num w:numId="4">
    <w:abstractNumId w:val="96"/>
  </w:num>
  <w:num w:numId="5">
    <w:abstractNumId w:val="44"/>
  </w:num>
  <w:num w:numId="6">
    <w:abstractNumId w:val="85"/>
  </w:num>
  <w:num w:numId="7">
    <w:abstractNumId w:val="37"/>
  </w:num>
  <w:num w:numId="8">
    <w:abstractNumId w:val="81"/>
  </w:num>
  <w:num w:numId="9">
    <w:abstractNumId w:val="64"/>
  </w:num>
  <w:num w:numId="10">
    <w:abstractNumId w:val="16"/>
  </w:num>
  <w:num w:numId="11">
    <w:abstractNumId w:val="72"/>
  </w:num>
  <w:num w:numId="12">
    <w:abstractNumId w:val="18"/>
  </w:num>
  <w:num w:numId="13">
    <w:abstractNumId w:val="19"/>
  </w:num>
  <w:num w:numId="14">
    <w:abstractNumId w:val="58"/>
  </w:num>
  <w:num w:numId="15">
    <w:abstractNumId w:val="41"/>
  </w:num>
  <w:num w:numId="16">
    <w:abstractNumId w:val="10"/>
  </w:num>
  <w:num w:numId="17">
    <w:abstractNumId w:val="60"/>
  </w:num>
  <w:num w:numId="18">
    <w:abstractNumId w:val="27"/>
  </w:num>
  <w:num w:numId="19">
    <w:abstractNumId w:val="95"/>
  </w:num>
  <w:num w:numId="20">
    <w:abstractNumId w:val="89"/>
  </w:num>
  <w:num w:numId="21">
    <w:abstractNumId w:val="59"/>
  </w:num>
  <w:num w:numId="22">
    <w:abstractNumId w:val="63"/>
  </w:num>
  <w:num w:numId="23">
    <w:abstractNumId w:val="74"/>
  </w:num>
  <w:num w:numId="24">
    <w:abstractNumId w:val="99"/>
  </w:num>
  <w:num w:numId="25">
    <w:abstractNumId w:val="68"/>
  </w:num>
  <w:num w:numId="26">
    <w:abstractNumId w:val="76"/>
  </w:num>
  <w:num w:numId="27">
    <w:abstractNumId w:val="42"/>
  </w:num>
  <w:num w:numId="28">
    <w:abstractNumId w:val="47"/>
  </w:num>
  <w:num w:numId="29">
    <w:abstractNumId w:val="21"/>
  </w:num>
  <w:num w:numId="30">
    <w:abstractNumId w:val="54"/>
  </w:num>
  <w:num w:numId="31">
    <w:abstractNumId w:val="108"/>
  </w:num>
  <w:num w:numId="32">
    <w:abstractNumId w:val="43"/>
  </w:num>
  <w:num w:numId="33">
    <w:abstractNumId w:val="20"/>
  </w:num>
  <w:num w:numId="34">
    <w:abstractNumId w:val="25"/>
  </w:num>
  <w:num w:numId="35">
    <w:abstractNumId w:val="46"/>
  </w:num>
  <w:num w:numId="36">
    <w:abstractNumId w:val="57"/>
  </w:num>
  <w:num w:numId="37">
    <w:abstractNumId w:val="65"/>
  </w:num>
  <w:num w:numId="38">
    <w:abstractNumId w:val="14"/>
  </w:num>
  <w:num w:numId="39">
    <w:abstractNumId w:val="17"/>
  </w:num>
  <w:num w:numId="40">
    <w:abstractNumId w:val="105"/>
  </w:num>
  <w:num w:numId="41">
    <w:abstractNumId w:val="28"/>
  </w:num>
  <w:num w:numId="42">
    <w:abstractNumId w:val="40"/>
  </w:num>
  <w:num w:numId="43">
    <w:abstractNumId w:val="92"/>
  </w:num>
  <w:num w:numId="44">
    <w:abstractNumId w:val="5"/>
  </w:num>
  <w:num w:numId="45">
    <w:abstractNumId w:val="7"/>
  </w:num>
  <w:num w:numId="46">
    <w:abstractNumId w:val="61"/>
  </w:num>
  <w:num w:numId="47">
    <w:abstractNumId w:val="79"/>
  </w:num>
  <w:num w:numId="48">
    <w:abstractNumId w:val="66"/>
  </w:num>
  <w:num w:numId="49">
    <w:abstractNumId w:val="97"/>
  </w:num>
  <w:num w:numId="50">
    <w:abstractNumId w:val="49"/>
  </w:num>
  <w:num w:numId="51">
    <w:abstractNumId w:val="83"/>
  </w:num>
  <w:num w:numId="52">
    <w:abstractNumId w:val="73"/>
  </w:num>
  <w:num w:numId="53">
    <w:abstractNumId w:val="100"/>
  </w:num>
  <w:num w:numId="54">
    <w:abstractNumId w:val="107"/>
  </w:num>
  <w:num w:numId="55">
    <w:abstractNumId w:val="103"/>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5"/>
    <w:lvlOverride w:ilvl="0">
      <w:startOverride w:val="1"/>
    </w:lvlOverride>
  </w:num>
  <w:num w:numId="63">
    <w:abstractNumId w:val="51"/>
    <w:lvlOverride w:ilvl="0">
      <w:startOverride w:val="1"/>
    </w:lvlOverride>
  </w:num>
  <w:num w:numId="64">
    <w:abstractNumId w:val="78"/>
    <w:lvlOverride w:ilvl="0">
      <w:startOverride w:val="1"/>
    </w:lvlOverride>
  </w:num>
  <w:num w:numId="65">
    <w:abstractNumId w:val="90"/>
  </w:num>
  <w:num w:numId="66">
    <w:abstractNumId w:val="35"/>
  </w:num>
  <w:num w:numId="67">
    <w:abstractNumId w:val="52"/>
  </w:num>
  <w:num w:numId="68">
    <w:abstractNumId w:val="26"/>
  </w:num>
  <w:num w:numId="69">
    <w:abstractNumId w:val="75"/>
  </w:num>
  <w:num w:numId="70">
    <w:abstractNumId w:val="77"/>
  </w:num>
  <w:num w:numId="71">
    <w:abstractNumId w:val="33"/>
  </w:num>
  <w:num w:numId="72">
    <w:abstractNumId w:val="70"/>
  </w:num>
  <w:num w:numId="73">
    <w:abstractNumId w:val="106"/>
  </w:num>
  <w:num w:numId="74">
    <w:abstractNumId w:val="69"/>
  </w:num>
  <w:num w:numId="75">
    <w:abstractNumId w:val="24"/>
  </w:num>
  <w:num w:numId="76">
    <w:abstractNumId w:val="71"/>
  </w:num>
  <w:num w:numId="77">
    <w:abstractNumId w:val="32"/>
  </w:num>
  <w:num w:numId="78">
    <w:abstractNumId w:val="94"/>
  </w:num>
  <w:num w:numId="79">
    <w:abstractNumId w:val="104"/>
  </w:num>
  <w:num w:numId="80">
    <w:abstractNumId w:val="82"/>
  </w:num>
  <w:num w:numId="81">
    <w:abstractNumId w:val="67"/>
  </w:num>
  <w:num w:numId="82">
    <w:abstractNumId w:val="56"/>
  </w:num>
  <w:num w:numId="83">
    <w:abstractNumId w:val="31"/>
  </w:num>
  <w:num w:numId="84">
    <w:abstractNumId w:val="36"/>
  </w:num>
  <w:num w:numId="85">
    <w:abstractNumId w:val="88"/>
  </w:num>
  <w:num w:numId="86">
    <w:abstractNumId w:val="62"/>
  </w:num>
  <w:num w:numId="87">
    <w:abstractNumId w:val="34"/>
  </w:num>
  <w:num w:numId="88">
    <w:abstractNumId w:val="53"/>
  </w:num>
  <w:num w:numId="89">
    <w:abstractNumId w:val="39"/>
  </w:num>
  <w:num w:numId="90">
    <w:abstractNumId w:val="91"/>
  </w:num>
  <w:num w:numId="91">
    <w:abstractNumId w:val="30"/>
  </w:num>
  <w:num w:numId="92">
    <w:abstractNumId w:val="48"/>
  </w:num>
  <w:num w:numId="93">
    <w:abstractNumId w:val="15"/>
  </w:num>
  <w:num w:numId="94">
    <w:abstractNumId w:val="102"/>
  </w:num>
  <w:num w:numId="95">
    <w:abstractNumId w:val="11"/>
  </w:num>
  <w:num w:numId="96">
    <w:abstractNumId w:val="4"/>
  </w:num>
  <w:num w:numId="97">
    <w:abstractNumId w:val="87"/>
  </w:num>
  <w:num w:numId="98">
    <w:abstractNumId w:val="12"/>
  </w:num>
  <w:num w:numId="99">
    <w:abstractNumId w:val="50"/>
  </w:num>
  <w:num w:numId="100">
    <w:abstractNumId w:val="9"/>
  </w:num>
  <w:num w:numId="101">
    <w:abstractNumId w:val="23"/>
  </w:num>
  <w:num w:numId="102">
    <w:abstractNumId w:val="8"/>
  </w:num>
  <w:num w:numId="103">
    <w:abstractNumId w:val="101"/>
  </w:num>
  <w:num w:numId="104">
    <w:abstractNumId w:val="45"/>
  </w:num>
  <w:num w:numId="105">
    <w:abstractNumId w:val="108"/>
  </w:num>
  <w:num w:numId="106">
    <w:abstractNumId w:val="38"/>
  </w:num>
  <w:num w:numId="107">
    <w:abstractNumId w:val="84"/>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8C5"/>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275A5"/>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90F"/>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167F"/>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57E47"/>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B7453"/>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288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2CD9"/>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17EE1"/>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6662"/>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04D6"/>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DB"/>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11F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78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67211B-7F9E-44F0-9CE7-2DEFBFCE2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12091</Words>
  <Characters>85485</Characters>
  <Application>Microsoft Office Word</Application>
  <DocSecurity>0</DocSecurity>
  <Lines>712</Lines>
  <Paragraphs>194</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Wioleta Borczak</cp:lastModifiedBy>
  <cp:revision>3</cp:revision>
  <cp:lastPrinted>2025-07-28T08:45:00Z</cp:lastPrinted>
  <dcterms:created xsi:type="dcterms:W3CDTF">2025-09-15T08:31:00Z</dcterms:created>
  <dcterms:modified xsi:type="dcterms:W3CDTF">2025-09-15T08:33:00Z</dcterms:modified>
</cp:coreProperties>
</file>